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 w:type="dxa"/>
        <w:tblLayout w:type="fixed"/>
        <w:tblLook w:val="04A0" w:firstRow="1" w:lastRow="0" w:firstColumn="1" w:lastColumn="0" w:noHBand="0" w:noVBand="1"/>
      </w:tblPr>
      <w:tblGrid>
        <w:gridCol w:w="9779"/>
      </w:tblGrid>
      <w:tr w:rsidR="00A01E9C" w:rsidRPr="00A01E9C" w:rsidTr="00A01E9C">
        <w:tc>
          <w:tcPr>
            <w:tcW w:w="9779"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firstRow="1" w:lastRow="0" w:firstColumn="1" w:lastColumn="0" w:noHBand="0" w:noVBand="1"/>
            </w:tblPr>
            <w:tblGrid>
              <w:gridCol w:w="3925"/>
              <w:gridCol w:w="1759"/>
              <w:gridCol w:w="3886"/>
            </w:tblGrid>
            <w:tr w:rsidR="00A01E9C" w:rsidRPr="00A01E9C">
              <w:trPr>
                <w:trHeight w:val="1696"/>
              </w:trPr>
              <w:tc>
                <w:tcPr>
                  <w:tcW w:w="3925" w:type="dxa"/>
                </w:tcPr>
                <w:p w:rsidR="00A01E9C" w:rsidRPr="00A01E9C" w:rsidRDefault="00A01E9C" w:rsidP="00A01E9C">
                  <w:pPr>
                    <w:spacing w:after="0" w:line="240" w:lineRule="auto"/>
                    <w:jc w:val="center"/>
                    <w:rPr>
                      <w:rFonts w:eastAsia="Times New Roman"/>
                      <w:b/>
                      <w:sz w:val="18"/>
                      <w:szCs w:val="18"/>
                      <w:lang w:eastAsia="ru-RU"/>
                    </w:rPr>
                  </w:pPr>
                  <w:r w:rsidRPr="00A01E9C">
                    <w:rPr>
                      <w:rFonts w:eastAsia="Times New Roman"/>
                      <w:b/>
                      <w:sz w:val="18"/>
                      <w:szCs w:val="18"/>
                      <w:lang w:eastAsia="ru-RU"/>
                    </w:rPr>
                    <w:t>БАШКОРТОСТАН РЕСПУБЛИКА</w:t>
                  </w:r>
                  <w:r w:rsidRPr="00A01E9C">
                    <w:rPr>
                      <w:rFonts w:eastAsia="Times New Roman"/>
                      <w:b/>
                      <w:sz w:val="18"/>
                      <w:szCs w:val="18"/>
                      <w:lang w:val="en-US" w:eastAsia="ru-RU"/>
                    </w:rPr>
                    <w:t>h</w:t>
                  </w:r>
                  <w:r w:rsidRPr="00A01E9C">
                    <w:rPr>
                      <w:rFonts w:eastAsia="Times New Roman"/>
                      <w:b/>
                      <w:sz w:val="18"/>
                      <w:szCs w:val="18"/>
                      <w:lang w:eastAsia="ru-RU"/>
                    </w:rPr>
                    <w:t>Ы</w:t>
                  </w:r>
                </w:p>
                <w:p w:rsidR="00A01E9C" w:rsidRPr="00A01E9C" w:rsidRDefault="00A01E9C" w:rsidP="00A01E9C">
                  <w:pPr>
                    <w:spacing w:after="0" w:line="240" w:lineRule="auto"/>
                    <w:jc w:val="center"/>
                    <w:rPr>
                      <w:rFonts w:eastAsia="Times New Roman"/>
                      <w:b/>
                      <w:sz w:val="18"/>
                      <w:szCs w:val="18"/>
                      <w:lang w:eastAsia="ru-RU"/>
                    </w:rPr>
                  </w:pPr>
                </w:p>
                <w:p w:rsidR="00A01E9C" w:rsidRPr="00A01E9C" w:rsidRDefault="00A01E9C" w:rsidP="00A01E9C">
                  <w:pPr>
                    <w:spacing w:after="0" w:line="240" w:lineRule="auto"/>
                    <w:jc w:val="center"/>
                    <w:rPr>
                      <w:rFonts w:eastAsia="Times New Roman"/>
                      <w:b/>
                      <w:sz w:val="18"/>
                      <w:szCs w:val="18"/>
                      <w:lang w:eastAsia="ru-RU"/>
                    </w:rPr>
                  </w:pPr>
                  <w:r w:rsidRPr="00A01E9C">
                    <w:rPr>
                      <w:rFonts w:eastAsia="Times New Roman"/>
                      <w:b/>
                      <w:sz w:val="18"/>
                      <w:szCs w:val="18"/>
                      <w:lang w:eastAsia="ru-RU"/>
                    </w:rPr>
                    <w:t>БЛАГОВЕЩЕН РАЙОНЫ</w:t>
                  </w:r>
                </w:p>
                <w:p w:rsidR="00A01E9C" w:rsidRPr="00A01E9C" w:rsidRDefault="00A01E9C" w:rsidP="00A01E9C">
                  <w:pPr>
                    <w:spacing w:after="0" w:line="240" w:lineRule="auto"/>
                    <w:jc w:val="center"/>
                    <w:rPr>
                      <w:rFonts w:eastAsia="Times New Roman"/>
                      <w:b/>
                      <w:sz w:val="18"/>
                      <w:szCs w:val="18"/>
                      <w:lang w:eastAsia="ru-RU"/>
                    </w:rPr>
                  </w:pPr>
                  <w:r w:rsidRPr="00A01E9C">
                    <w:rPr>
                      <w:rFonts w:eastAsia="Times New Roman"/>
                      <w:b/>
                      <w:sz w:val="18"/>
                      <w:szCs w:val="18"/>
                      <w:lang w:eastAsia="ru-RU"/>
                    </w:rPr>
                    <w:t>МУНИЦИПАЛЬ РАЙОНЫНЫҢ</w:t>
                  </w:r>
                </w:p>
                <w:p w:rsidR="00A01E9C" w:rsidRPr="00A01E9C" w:rsidRDefault="00A01E9C" w:rsidP="00A01E9C">
                  <w:pPr>
                    <w:spacing w:after="0" w:line="240" w:lineRule="auto"/>
                    <w:jc w:val="center"/>
                    <w:rPr>
                      <w:rFonts w:eastAsia="Times New Roman"/>
                      <w:b/>
                      <w:sz w:val="18"/>
                      <w:szCs w:val="18"/>
                      <w:lang w:eastAsia="ru-RU"/>
                    </w:rPr>
                  </w:pPr>
                  <w:r w:rsidRPr="00A01E9C">
                    <w:rPr>
                      <w:rFonts w:eastAsia="Times New Roman"/>
                      <w:b/>
                      <w:sz w:val="18"/>
                      <w:szCs w:val="18"/>
                      <w:lang w:eastAsia="ru-RU"/>
                    </w:rPr>
                    <w:t>ИСКЕ НАДЕЖДИН</w:t>
                  </w:r>
                </w:p>
                <w:p w:rsidR="00A01E9C" w:rsidRPr="00A01E9C" w:rsidRDefault="00A01E9C" w:rsidP="00A01E9C">
                  <w:pPr>
                    <w:spacing w:after="0" w:line="240" w:lineRule="auto"/>
                    <w:jc w:val="center"/>
                    <w:rPr>
                      <w:rFonts w:eastAsia="Times New Roman"/>
                      <w:b/>
                      <w:sz w:val="18"/>
                      <w:szCs w:val="18"/>
                      <w:lang w:eastAsia="ru-RU"/>
                    </w:rPr>
                  </w:pPr>
                  <w:r w:rsidRPr="00A01E9C">
                    <w:rPr>
                      <w:rFonts w:eastAsia="Times New Roman"/>
                      <w:b/>
                      <w:sz w:val="18"/>
                      <w:szCs w:val="18"/>
                      <w:lang w:eastAsia="ru-RU"/>
                    </w:rPr>
                    <w:t>АУЫЛ СОВЕТЫ</w:t>
                  </w:r>
                </w:p>
                <w:p w:rsidR="00A01E9C" w:rsidRPr="00A01E9C" w:rsidRDefault="00A01E9C" w:rsidP="00A01E9C">
                  <w:pPr>
                    <w:spacing w:after="0" w:line="240" w:lineRule="auto"/>
                    <w:jc w:val="center"/>
                    <w:rPr>
                      <w:rFonts w:eastAsia="Times New Roman"/>
                      <w:sz w:val="18"/>
                      <w:szCs w:val="18"/>
                      <w:lang w:eastAsia="ru-RU"/>
                    </w:rPr>
                  </w:pPr>
                  <w:proofErr w:type="gramStart"/>
                  <w:r w:rsidRPr="00A01E9C">
                    <w:rPr>
                      <w:rFonts w:eastAsia="Times New Roman"/>
                      <w:b/>
                      <w:sz w:val="18"/>
                      <w:szCs w:val="18"/>
                      <w:lang w:eastAsia="ru-RU"/>
                    </w:rPr>
                    <w:t>АУЫЛ  БИЛӘМӘҺЕ</w:t>
                  </w:r>
                  <w:proofErr w:type="gramEnd"/>
                  <w:r w:rsidRPr="00A01E9C">
                    <w:rPr>
                      <w:rFonts w:eastAsia="Times New Roman"/>
                      <w:b/>
                      <w:sz w:val="18"/>
                      <w:szCs w:val="18"/>
                      <w:lang w:eastAsia="ru-RU"/>
                    </w:rPr>
                    <w:t xml:space="preserve"> ХАКИМИӘТЕ</w:t>
                  </w:r>
                </w:p>
                <w:p w:rsidR="00A01E9C" w:rsidRPr="00A01E9C" w:rsidRDefault="00A01E9C" w:rsidP="00A01E9C">
                  <w:pPr>
                    <w:spacing w:after="0" w:line="240" w:lineRule="auto"/>
                    <w:rPr>
                      <w:rFonts w:eastAsia="Times New Roman"/>
                      <w:sz w:val="18"/>
                      <w:szCs w:val="18"/>
                      <w:lang w:eastAsia="ru-RU"/>
                    </w:rPr>
                  </w:pPr>
                </w:p>
              </w:tc>
              <w:tc>
                <w:tcPr>
                  <w:tcW w:w="1759" w:type="dxa"/>
                  <w:tcBorders>
                    <w:top w:val="nil"/>
                    <w:left w:val="single" w:sz="4" w:space="0" w:color="000000"/>
                    <w:bottom w:val="nil"/>
                    <w:right w:val="nil"/>
                  </w:tcBorders>
                  <w:hideMark/>
                </w:tcPr>
                <w:p w:rsidR="00A01E9C" w:rsidRPr="00A01E9C" w:rsidRDefault="00A01E9C" w:rsidP="00A01E9C">
                  <w:pPr>
                    <w:snapToGrid w:val="0"/>
                    <w:spacing w:after="0" w:line="360" w:lineRule="auto"/>
                    <w:rPr>
                      <w:rFonts w:eastAsia="Times New Roman"/>
                      <w:sz w:val="18"/>
                      <w:szCs w:val="18"/>
                      <w:lang w:eastAsia="ru-RU"/>
                    </w:rPr>
                  </w:pPr>
                  <w:r w:rsidRPr="00A01E9C">
                    <w:rPr>
                      <w:rFonts w:eastAsia="Times New Roman"/>
                      <w:noProof/>
                      <w:sz w:val="24"/>
                      <w:szCs w:val="24"/>
                      <w:lang w:eastAsia="ru-RU"/>
                    </w:rPr>
                    <w:drawing>
                      <wp:anchor distT="0" distB="0" distL="114935" distR="114935" simplePos="0" relativeHeight="251659264" behindDoc="1" locked="0" layoutInCell="1" allowOverlap="1" wp14:anchorId="45B5A24A" wp14:editId="1B3C423F">
                        <wp:simplePos x="0" y="0"/>
                        <wp:positionH relativeFrom="column">
                          <wp:posOffset>245745</wp:posOffset>
                        </wp:positionH>
                        <wp:positionV relativeFrom="paragraph">
                          <wp:posOffset>134620</wp:posOffset>
                        </wp:positionV>
                        <wp:extent cx="594360" cy="765810"/>
                        <wp:effectExtent l="0" t="0" r="0" b="0"/>
                        <wp:wrapTight wrapText="bothSides">
                          <wp:wrapPolygon edited="0">
                            <wp:start x="0" y="0"/>
                            <wp:lineTo x="0" y="20955"/>
                            <wp:lineTo x="20769" y="20955"/>
                            <wp:lineTo x="2076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658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886" w:type="dxa"/>
                  <w:tcBorders>
                    <w:top w:val="nil"/>
                    <w:left w:val="single" w:sz="4" w:space="0" w:color="000000"/>
                    <w:bottom w:val="nil"/>
                    <w:right w:val="nil"/>
                  </w:tcBorders>
                </w:tcPr>
                <w:p w:rsidR="00A01E9C" w:rsidRPr="00A01E9C" w:rsidRDefault="00A01E9C" w:rsidP="00A01E9C">
                  <w:pPr>
                    <w:spacing w:after="0" w:line="240" w:lineRule="auto"/>
                    <w:jc w:val="center"/>
                    <w:rPr>
                      <w:rFonts w:eastAsia="Times New Roman"/>
                      <w:b/>
                      <w:sz w:val="18"/>
                      <w:szCs w:val="18"/>
                      <w:lang w:eastAsia="ru-RU"/>
                    </w:rPr>
                  </w:pPr>
                  <w:r w:rsidRPr="00A01E9C">
                    <w:rPr>
                      <w:rFonts w:eastAsia="Times New Roman"/>
                      <w:b/>
                      <w:sz w:val="18"/>
                      <w:szCs w:val="18"/>
                      <w:lang w:eastAsia="ru-RU"/>
                    </w:rPr>
                    <w:t>РЕСПУБЛИКА БАШКОРТОСТАН</w:t>
                  </w:r>
                </w:p>
                <w:p w:rsidR="00A01E9C" w:rsidRPr="00A01E9C" w:rsidRDefault="00A01E9C" w:rsidP="00A01E9C">
                  <w:pPr>
                    <w:spacing w:after="0" w:line="240" w:lineRule="auto"/>
                    <w:jc w:val="center"/>
                    <w:rPr>
                      <w:rFonts w:eastAsia="Times New Roman"/>
                      <w:b/>
                      <w:sz w:val="18"/>
                      <w:szCs w:val="18"/>
                      <w:lang w:eastAsia="ru-RU"/>
                    </w:rPr>
                  </w:pPr>
                </w:p>
                <w:p w:rsidR="00A01E9C" w:rsidRPr="00A01E9C" w:rsidRDefault="00A01E9C" w:rsidP="00A01E9C">
                  <w:pPr>
                    <w:spacing w:after="0" w:line="240" w:lineRule="auto"/>
                    <w:jc w:val="center"/>
                    <w:rPr>
                      <w:rFonts w:eastAsia="Times New Roman"/>
                      <w:b/>
                      <w:sz w:val="18"/>
                      <w:szCs w:val="18"/>
                      <w:lang w:eastAsia="ru-RU"/>
                    </w:rPr>
                  </w:pPr>
                  <w:r w:rsidRPr="00A01E9C">
                    <w:rPr>
                      <w:rFonts w:eastAsia="Times New Roman"/>
                      <w:b/>
                      <w:sz w:val="18"/>
                      <w:szCs w:val="18"/>
                      <w:lang w:eastAsia="ru-RU"/>
                    </w:rPr>
                    <w:t>АДМИНИСТРАЦИЯ СЕЛЬСКОГО ПОСЕЛЕНИЯ СТАРОНАДЕЖДИНСКИЙ СЕЛЬСОВЕТ</w:t>
                  </w:r>
                </w:p>
                <w:p w:rsidR="00A01E9C" w:rsidRPr="00A01E9C" w:rsidRDefault="00A01E9C" w:rsidP="00A01E9C">
                  <w:pPr>
                    <w:spacing w:after="0" w:line="240" w:lineRule="auto"/>
                    <w:jc w:val="center"/>
                    <w:rPr>
                      <w:rFonts w:eastAsia="Times New Roman"/>
                      <w:sz w:val="18"/>
                      <w:szCs w:val="18"/>
                      <w:lang w:eastAsia="ru-RU"/>
                    </w:rPr>
                  </w:pPr>
                  <w:r w:rsidRPr="00A01E9C">
                    <w:rPr>
                      <w:rFonts w:eastAsia="Times New Roman"/>
                      <w:b/>
                      <w:sz w:val="18"/>
                      <w:szCs w:val="18"/>
                      <w:lang w:eastAsia="ru-RU"/>
                    </w:rPr>
                    <w:t>МУНИЦИПАЛЬНОГО РАЙОНА БЛАГОВЕЩЕНСКИЙ РАЙОН</w:t>
                  </w:r>
                </w:p>
                <w:p w:rsidR="00A01E9C" w:rsidRPr="00A01E9C" w:rsidRDefault="00A01E9C" w:rsidP="00A01E9C">
                  <w:pPr>
                    <w:spacing w:after="0" w:line="240" w:lineRule="auto"/>
                    <w:rPr>
                      <w:rFonts w:eastAsia="Times New Roman"/>
                      <w:sz w:val="18"/>
                      <w:szCs w:val="18"/>
                      <w:lang w:eastAsia="ru-RU"/>
                    </w:rPr>
                  </w:pPr>
                </w:p>
              </w:tc>
            </w:tr>
          </w:tbl>
          <w:p w:rsidR="00A01E9C" w:rsidRPr="00A01E9C" w:rsidRDefault="00A01E9C" w:rsidP="00A01E9C">
            <w:pPr>
              <w:spacing w:after="0" w:line="240" w:lineRule="auto"/>
              <w:rPr>
                <w:rFonts w:eastAsia="Times New Roman"/>
                <w:sz w:val="24"/>
                <w:szCs w:val="24"/>
                <w:lang w:eastAsia="ru-RU"/>
              </w:rPr>
            </w:pPr>
          </w:p>
        </w:tc>
      </w:tr>
    </w:tbl>
    <w:p w:rsidR="00A01E9C" w:rsidRPr="00A01E9C" w:rsidRDefault="00A01E9C" w:rsidP="00A01E9C">
      <w:pPr>
        <w:spacing w:after="0" w:line="240" w:lineRule="auto"/>
        <w:ind w:right="140"/>
        <w:rPr>
          <w:rFonts w:eastAsia="Times New Roman"/>
          <w:sz w:val="24"/>
          <w:szCs w:val="24"/>
          <w:lang w:eastAsia="ru-RU"/>
        </w:rPr>
      </w:pPr>
    </w:p>
    <w:p w:rsidR="00A01E9C" w:rsidRPr="00A01E9C" w:rsidRDefault="00A01E9C" w:rsidP="00A01E9C">
      <w:pPr>
        <w:spacing w:after="0" w:line="240" w:lineRule="auto"/>
        <w:jc w:val="center"/>
        <w:rPr>
          <w:rFonts w:eastAsia="Times New Roman"/>
          <w:lang w:eastAsia="ru-RU"/>
        </w:rPr>
      </w:pPr>
      <w:r w:rsidRPr="00A01E9C">
        <w:rPr>
          <w:rFonts w:eastAsia="Times New Roman"/>
          <w:lang w:eastAsia="ru-RU"/>
        </w:rPr>
        <w:t>КАРАР                                                                     ПОСТАНОВЛЕНИЕ</w:t>
      </w:r>
    </w:p>
    <w:p w:rsidR="009846FE" w:rsidRPr="00A01E9C" w:rsidRDefault="00A01E9C" w:rsidP="00A01E9C">
      <w:pPr>
        <w:spacing w:after="0" w:line="240" w:lineRule="auto"/>
        <w:jc w:val="center"/>
        <w:rPr>
          <w:rFonts w:eastAsia="Times New Roman"/>
          <w:lang w:eastAsia="ru-RU"/>
        </w:rPr>
      </w:pPr>
      <w:r w:rsidRPr="00A01E9C">
        <w:rPr>
          <w:rFonts w:eastAsia="Times New Roman"/>
          <w:lang w:eastAsia="ru-RU"/>
        </w:rPr>
        <w:t>«</w:t>
      </w:r>
      <w:proofErr w:type="gramStart"/>
      <w:r w:rsidRPr="00A01E9C">
        <w:rPr>
          <w:rFonts w:eastAsia="Times New Roman"/>
          <w:lang w:eastAsia="ru-RU"/>
        </w:rPr>
        <w:t>18»июль</w:t>
      </w:r>
      <w:proofErr w:type="gramEnd"/>
      <w:r w:rsidRPr="00A01E9C">
        <w:rPr>
          <w:rFonts w:eastAsia="Times New Roman"/>
          <w:lang w:eastAsia="ru-RU"/>
        </w:rPr>
        <w:t xml:space="preserve">  2022й                         № 53                       «18» июля  2022 г.</w:t>
      </w:r>
    </w:p>
    <w:p w:rsidR="009846FE" w:rsidRPr="009846FE" w:rsidRDefault="009846FE" w:rsidP="009846FE">
      <w:pPr>
        <w:autoSpaceDE w:val="0"/>
        <w:autoSpaceDN w:val="0"/>
        <w:adjustRightInd w:val="0"/>
        <w:spacing w:after="0" w:line="240" w:lineRule="auto"/>
        <w:ind w:firstLine="709"/>
        <w:outlineLvl w:val="0"/>
        <w:rPr>
          <w:b/>
          <w:color w:val="000000" w:themeColor="text1"/>
        </w:rPr>
      </w:pPr>
    </w:p>
    <w:p w:rsidR="009846FE" w:rsidRPr="009846FE" w:rsidRDefault="009846FE" w:rsidP="009846FE">
      <w:pPr>
        <w:autoSpaceDE w:val="0"/>
        <w:autoSpaceDN w:val="0"/>
        <w:adjustRightInd w:val="0"/>
        <w:spacing w:after="0" w:line="240" w:lineRule="auto"/>
        <w:ind w:firstLine="709"/>
        <w:jc w:val="center"/>
        <w:outlineLvl w:val="0"/>
        <w:rPr>
          <w:b/>
          <w:color w:val="000000" w:themeColor="text1"/>
        </w:rPr>
      </w:pPr>
      <w:bookmarkStart w:id="0" w:name="_Hlk107924960"/>
      <w:r w:rsidRPr="009846FE">
        <w:rPr>
          <w:b/>
          <w:color w:val="000000" w:themeColor="text1"/>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p>
    <w:p w:rsidR="009846FE" w:rsidRPr="009846FE" w:rsidRDefault="009846FE" w:rsidP="009846FE">
      <w:pPr>
        <w:autoSpaceDE w:val="0"/>
        <w:autoSpaceDN w:val="0"/>
        <w:adjustRightInd w:val="0"/>
        <w:spacing w:after="0" w:line="240" w:lineRule="auto"/>
        <w:ind w:firstLine="709"/>
        <w:jc w:val="center"/>
        <w:outlineLvl w:val="0"/>
        <w:rPr>
          <w:b/>
          <w:color w:val="000000" w:themeColor="text1"/>
        </w:rPr>
      </w:pPr>
      <w:r w:rsidRPr="009846FE">
        <w:rPr>
          <w:b/>
          <w:color w:val="000000" w:themeColor="text1"/>
        </w:rPr>
        <w:t xml:space="preserve">для проживания, многоквартирного дома аварийным и подлежащим сносу или реконструкции» в сельском поселении </w:t>
      </w:r>
      <w:proofErr w:type="spellStart"/>
      <w:r w:rsidRPr="009846FE">
        <w:rPr>
          <w:b/>
          <w:color w:val="000000" w:themeColor="text1"/>
        </w:rPr>
        <w:t>Старонадеждинский</w:t>
      </w:r>
      <w:proofErr w:type="spellEnd"/>
      <w:r w:rsidRPr="009846FE">
        <w:rPr>
          <w:b/>
          <w:color w:val="000000" w:themeColor="text1"/>
        </w:rPr>
        <w:t xml:space="preserve"> сельсовет муниципального района Благовещенский район Республики Башкортостан</w:t>
      </w:r>
    </w:p>
    <w:p w:rsidR="009846FE" w:rsidRPr="009846FE" w:rsidRDefault="009846FE" w:rsidP="009846FE">
      <w:pPr>
        <w:autoSpaceDE w:val="0"/>
        <w:autoSpaceDN w:val="0"/>
        <w:adjustRightInd w:val="0"/>
        <w:spacing w:after="0" w:line="240" w:lineRule="auto"/>
        <w:ind w:firstLine="709"/>
        <w:outlineLvl w:val="0"/>
        <w:rPr>
          <w:b/>
          <w:color w:val="000000" w:themeColor="text1"/>
        </w:rPr>
      </w:pPr>
    </w:p>
    <w:bookmarkEnd w:id="0"/>
    <w:p w:rsidR="009846FE" w:rsidRPr="009846FE" w:rsidRDefault="009846FE" w:rsidP="009846FE">
      <w:pPr>
        <w:autoSpaceDE w:val="0"/>
        <w:autoSpaceDN w:val="0"/>
        <w:adjustRightInd w:val="0"/>
        <w:spacing w:after="0" w:line="240" w:lineRule="auto"/>
        <w:ind w:firstLine="709"/>
        <w:jc w:val="both"/>
        <w:outlineLvl w:val="0"/>
        <w:rPr>
          <w:color w:val="000000" w:themeColor="text1"/>
        </w:rPr>
      </w:pPr>
      <w:r w:rsidRPr="009846FE">
        <w:rPr>
          <w:color w:val="000000" w:themeColor="text1"/>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proofErr w:type="spellStart"/>
      <w:r w:rsidRPr="009846FE">
        <w:rPr>
          <w:color w:val="000000" w:themeColor="text1"/>
        </w:rPr>
        <w:t>Старонадеждинский</w:t>
      </w:r>
      <w:proofErr w:type="spellEnd"/>
      <w:r w:rsidRPr="009846FE">
        <w:rPr>
          <w:color w:val="000000" w:themeColor="text1"/>
        </w:rPr>
        <w:t xml:space="preserve"> сельсовет Муниципального района Благовещенский район Республики Башкортостан  п о с т а н о в л я е т:</w:t>
      </w:r>
    </w:p>
    <w:p w:rsidR="009846FE" w:rsidRDefault="009846FE" w:rsidP="009846FE">
      <w:pPr>
        <w:autoSpaceDE w:val="0"/>
        <w:autoSpaceDN w:val="0"/>
        <w:adjustRightInd w:val="0"/>
        <w:spacing w:after="0" w:line="240" w:lineRule="auto"/>
        <w:ind w:firstLine="709"/>
        <w:jc w:val="both"/>
        <w:outlineLvl w:val="0"/>
        <w:rPr>
          <w:color w:val="000000" w:themeColor="text1"/>
        </w:rPr>
      </w:pPr>
      <w:r w:rsidRPr="009846FE">
        <w:rPr>
          <w:color w:val="000000" w:themeColor="text1"/>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w:t>
      </w:r>
      <w:bookmarkStart w:id="1" w:name="_Hlk107924923"/>
      <w:proofErr w:type="spellStart"/>
      <w:r w:rsidRPr="009846FE">
        <w:rPr>
          <w:color w:val="000000" w:themeColor="text1"/>
        </w:rPr>
        <w:t>Старонадеждинский</w:t>
      </w:r>
      <w:proofErr w:type="spellEnd"/>
      <w:r w:rsidRPr="009846FE">
        <w:rPr>
          <w:color w:val="000000" w:themeColor="text1"/>
        </w:rPr>
        <w:t xml:space="preserve"> сельсовет муниципального района Благовещенский район Республики Башкортостан</w:t>
      </w:r>
      <w:bookmarkEnd w:id="1"/>
      <w:r w:rsidRPr="009846FE">
        <w:rPr>
          <w:color w:val="000000" w:themeColor="text1"/>
        </w:rPr>
        <w:t xml:space="preserve">. </w:t>
      </w:r>
    </w:p>
    <w:p w:rsidR="009846FE" w:rsidRPr="009846FE" w:rsidRDefault="009846FE" w:rsidP="009846FE">
      <w:pPr>
        <w:autoSpaceDE w:val="0"/>
        <w:autoSpaceDN w:val="0"/>
        <w:adjustRightInd w:val="0"/>
        <w:spacing w:after="0" w:line="240" w:lineRule="auto"/>
        <w:ind w:firstLine="709"/>
        <w:jc w:val="both"/>
        <w:outlineLvl w:val="0"/>
        <w:rPr>
          <w:color w:val="000000" w:themeColor="text1"/>
        </w:rPr>
      </w:pPr>
      <w:r>
        <w:rPr>
          <w:color w:val="000000" w:themeColor="text1"/>
        </w:rPr>
        <w:t xml:space="preserve">2. Постановление Администрации сельского поселения </w:t>
      </w:r>
      <w:proofErr w:type="spellStart"/>
      <w:r w:rsidRPr="009846FE">
        <w:rPr>
          <w:color w:val="000000" w:themeColor="text1"/>
        </w:rPr>
        <w:t>Старонадеждинский</w:t>
      </w:r>
      <w:proofErr w:type="spellEnd"/>
      <w:r w:rsidRPr="009846FE">
        <w:rPr>
          <w:color w:val="000000" w:themeColor="text1"/>
        </w:rPr>
        <w:t xml:space="preserve"> сельсовет муниципального района Благовещенский район Республики Башкортостан</w:t>
      </w:r>
      <w:r>
        <w:rPr>
          <w:color w:val="000000" w:themeColor="text1"/>
        </w:rPr>
        <w:t xml:space="preserve"> № 22 от 31.05.2021 г </w:t>
      </w:r>
      <w:r w:rsidRPr="009846FE">
        <w:rPr>
          <w:color w:val="000000" w:themeColor="text1"/>
        </w:rPr>
        <w:t xml:space="preserve">    </w:t>
      </w:r>
      <w:r>
        <w:rPr>
          <w:color w:val="000000" w:themeColor="text1"/>
        </w:rPr>
        <w:t>«</w:t>
      </w:r>
      <w:r w:rsidRPr="009846FE">
        <w:rPr>
          <w:color w:val="000000" w:themeColor="text1"/>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r>
        <w:rPr>
          <w:color w:val="000000" w:themeColor="text1"/>
        </w:rPr>
        <w:t xml:space="preserve"> </w:t>
      </w:r>
      <w:r w:rsidRPr="009846FE">
        <w:rPr>
          <w:color w:val="000000" w:themeColor="text1"/>
        </w:rPr>
        <w:t xml:space="preserve">для проживания, многоквартирного дома аварийным и подлежащим сносу или реконструкции» в сельском поселении </w:t>
      </w:r>
      <w:proofErr w:type="spellStart"/>
      <w:r w:rsidRPr="009846FE">
        <w:rPr>
          <w:color w:val="000000" w:themeColor="text1"/>
        </w:rPr>
        <w:t>Старонадеждинский</w:t>
      </w:r>
      <w:proofErr w:type="spellEnd"/>
      <w:r w:rsidRPr="009846FE">
        <w:rPr>
          <w:color w:val="000000" w:themeColor="text1"/>
        </w:rPr>
        <w:t xml:space="preserve"> сельсовет муниципального района Благовещенский район Республики Башкортостан</w:t>
      </w:r>
      <w:r>
        <w:rPr>
          <w:color w:val="000000" w:themeColor="text1"/>
        </w:rPr>
        <w:t>» считать утратившим силу.</w:t>
      </w:r>
      <w:r w:rsidRPr="009846FE">
        <w:rPr>
          <w:color w:val="000000" w:themeColor="text1"/>
        </w:rPr>
        <w:t xml:space="preserve">                                 </w:t>
      </w:r>
    </w:p>
    <w:p w:rsidR="009846FE" w:rsidRPr="009846FE" w:rsidRDefault="009846FE" w:rsidP="009846FE">
      <w:pPr>
        <w:autoSpaceDE w:val="0"/>
        <w:autoSpaceDN w:val="0"/>
        <w:adjustRightInd w:val="0"/>
        <w:spacing w:after="0" w:line="240" w:lineRule="auto"/>
        <w:ind w:firstLine="709"/>
        <w:jc w:val="both"/>
        <w:outlineLvl w:val="0"/>
        <w:rPr>
          <w:color w:val="000000" w:themeColor="text1"/>
        </w:rPr>
      </w:pPr>
      <w:r>
        <w:rPr>
          <w:color w:val="000000" w:themeColor="text1"/>
        </w:rPr>
        <w:t>3</w:t>
      </w:r>
      <w:r w:rsidRPr="009846FE">
        <w:rPr>
          <w:color w:val="000000" w:themeColor="text1"/>
        </w:rPr>
        <w:t xml:space="preserve">. Разместить настоящее постановление на официальном сайте сельского поселения </w:t>
      </w:r>
      <w:proofErr w:type="spellStart"/>
      <w:r w:rsidRPr="009846FE">
        <w:rPr>
          <w:color w:val="000000" w:themeColor="text1"/>
        </w:rPr>
        <w:t>Старонадеждинский</w:t>
      </w:r>
      <w:proofErr w:type="spellEnd"/>
      <w:r w:rsidRPr="009846FE">
        <w:rPr>
          <w:color w:val="000000" w:themeColor="text1"/>
        </w:rPr>
        <w:t xml:space="preserve"> сельсовет Муниципального района Благовещенский район Республики Башкортостан в сети «Интернет».</w:t>
      </w:r>
    </w:p>
    <w:p w:rsidR="009846FE" w:rsidRPr="009846FE" w:rsidRDefault="009846FE" w:rsidP="009846FE">
      <w:pPr>
        <w:autoSpaceDE w:val="0"/>
        <w:autoSpaceDN w:val="0"/>
        <w:adjustRightInd w:val="0"/>
        <w:spacing w:after="0" w:line="240" w:lineRule="auto"/>
        <w:ind w:firstLine="709"/>
        <w:jc w:val="both"/>
        <w:outlineLvl w:val="0"/>
        <w:rPr>
          <w:color w:val="000000" w:themeColor="text1"/>
        </w:rPr>
      </w:pPr>
      <w:r w:rsidRPr="009846FE">
        <w:rPr>
          <w:color w:val="000000" w:themeColor="text1"/>
        </w:rPr>
        <w:t>4. Контроль за исполнением настоящего постановления оставляю за собой.</w:t>
      </w:r>
    </w:p>
    <w:p w:rsidR="009846FE" w:rsidRPr="009846FE" w:rsidRDefault="009846FE" w:rsidP="009846FE">
      <w:pPr>
        <w:autoSpaceDE w:val="0"/>
        <w:autoSpaceDN w:val="0"/>
        <w:adjustRightInd w:val="0"/>
        <w:spacing w:after="0" w:line="240" w:lineRule="auto"/>
        <w:ind w:firstLine="709"/>
        <w:jc w:val="both"/>
        <w:outlineLvl w:val="0"/>
        <w:rPr>
          <w:color w:val="000000" w:themeColor="text1"/>
        </w:rPr>
      </w:pPr>
    </w:p>
    <w:p w:rsidR="009846FE" w:rsidRPr="009846FE" w:rsidRDefault="009846FE" w:rsidP="009846FE">
      <w:pPr>
        <w:autoSpaceDE w:val="0"/>
        <w:autoSpaceDN w:val="0"/>
        <w:adjustRightInd w:val="0"/>
        <w:spacing w:after="0" w:line="240" w:lineRule="auto"/>
        <w:ind w:firstLine="709"/>
        <w:jc w:val="both"/>
        <w:outlineLvl w:val="0"/>
        <w:rPr>
          <w:color w:val="000000" w:themeColor="text1"/>
        </w:rPr>
      </w:pPr>
    </w:p>
    <w:p w:rsidR="009846FE" w:rsidRPr="00A01E9C" w:rsidRDefault="009846FE" w:rsidP="00A01E9C">
      <w:pPr>
        <w:autoSpaceDE w:val="0"/>
        <w:autoSpaceDN w:val="0"/>
        <w:adjustRightInd w:val="0"/>
        <w:spacing w:after="0" w:line="240" w:lineRule="auto"/>
        <w:ind w:firstLine="709"/>
        <w:outlineLvl w:val="0"/>
        <w:rPr>
          <w:color w:val="000000" w:themeColor="text1"/>
        </w:rPr>
      </w:pPr>
      <w:r w:rsidRPr="009846FE">
        <w:rPr>
          <w:color w:val="000000" w:themeColor="text1"/>
        </w:rPr>
        <w:t xml:space="preserve">Глава сельского поселения                              </w:t>
      </w:r>
      <w:proofErr w:type="spellStart"/>
      <w:r>
        <w:rPr>
          <w:color w:val="000000" w:themeColor="text1"/>
        </w:rPr>
        <w:t>Т.Л.Масягина</w:t>
      </w:r>
      <w:proofErr w:type="spellEnd"/>
      <w:r w:rsidRPr="009846FE">
        <w:rPr>
          <w:color w:val="000000" w:themeColor="text1"/>
        </w:rPr>
        <w:t xml:space="preserve">                                               </w:t>
      </w:r>
    </w:p>
    <w:p w:rsidR="009846FE" w:rsidRPr="007058C9" w:rsidRDefault="009846FE" w:rsidP="00E870FB">
      <w:pPr>
        <w:autoSpaceDE w:val="0"/>
        <w:autoSpaceDN w:val="0"/>
        <w:adjustRightInd w:val="0"/>
        <w:spacing w:after="0" w:line="240" w:lineRule="auto"/>
        <w:ind w:firstLine="709"/>
        <w:outlineLvl w:val="0"/>
        <w:rPr>
          <w:b/>
          <w:bCs/>
          <w:color w:val="000000" w:themeColor="text1"/>
        </w:rPr>
      </w:pPr>
    </w:p>
    <w:p w:rsidR="003A387C" w:rsidRPr="00A01E9C" w:rsidRDefault="003A387C" w:rsidP="00E870FB">
      <w:pPr>
        <w:autoSpaceDE w:val="0"/>
        <w:autoSpaceDN w:val="0"/>
        <w:adjustRightInd w:val="0"/>
        <w:spacing w:after="0" w:line="240" w:lineRule="auto"/>
        <w:ind w:firstLine="709"/>
        <w:outlineLvl w:val="0"/>
        <w:rPr>
          <w:bCs/>
          <w:color w:val="000000" w:themeColor="text1"/>
        </w:rPr>
      </w:pPr>
    </w:p>
    <w:p w:rsidR="009F715A" w:rsidRPr="00A01E9C" w:rsidRDefault="00B95C8E" w:rsidP="00E870FB">
      <w:pPr>
        <w:tabs>
          <w:tab w:val="left" w:pos="7425"/>
        </w:tabs>
        <w:spacing w:after="0" w:line="240" w:lineRule="auto"/>
        <w:jc w:val="both"/>
        <w:rPr>
          <w:color w:val="000000" w:themeColor="text1"/>
        </w:rPr>
      </w:pPr>
      <w:r w:rsidRPr="00A01E9C">
        <w:rPr>
          <w:color w:val="000000" w:themeColor="text1"/>
        </w:rPr>
        <w:t xml:space="preserve">          </w:t>
      </w:r>
      <w:r w:rsidR="00230694" w:rsidRPr="00A01E9C">
        <w:rPr>
          <w:color w:val="000000" w:themeColor="text1"/>
        </w:rPr>
        <w:t xml:space="preserve"> </w:t>
      </w:r>
      <w:r w:rsidRPr="00A01E9C">
        <w:rPr>
          <w:color w:val="000000" w:themeColor="text1"/>
        </w:rPr>
        <w:t xml:space="preserve">                                                                   </w:t>
      </w:r>
      <w:r w:rsidR="009F715A" w:rsidRPr="00A01E9C">
        <w:rPr>
          <w:color w:val="000000" w:themeColor="text1"/>
        </w:rPr>
        <w:t>Утвержден</w:t>
      </w:r>
    </w:p>
    <w:p w:rsidR="009F715A" w:rsidRPr="00A01E9C" w:rsidRDefault="00B95C8E" w:rsidP="00E870FB">
      <w:pPr>
        <w:widowControl w:val="0"/>
        <w:autoSpaceDE w:val="0"/>
        <w:autoSpaceDN w:val="0"/>
        <w:adjustRightInd w:val="0"/>
        <w:spacing w:after="0" w:line="240" w:lineRule="auto"/>
        <w:jc w:val="both"/>
        <w:rPr>
          <w:color w:val="000000" w:themeColor="text1"/>
        </w:rPr>
      </w:pPr>
      <w:r w:rsidRPr="00A01E9C">
        <w:rPr>
          <w:color w:val="000000" w:themeColor="text1"/>
        </w:rPr>
        <w:t xml:space="preserve">                                                                              </w:t>
      </w:r>
      <w:r w:rsidR="003933BF" w:rsidRPr="00A01E9C">
        <w:rPr>
          <w:color w:val="000000" w:themeColor="text1"/>
        </w:rPr>
        <w:t>п</w:t>
      </w:r>
      <w:r w:rsidR="009F715A" w:rsidRPr="00A01E9C">
        <w:rPr>
          <w:color w:val="000000" w:themeColor="text1"/>
        </w:rPr>
        <w:t xml:space="preserve">остановлением </w:t>
      </w:r>
    </w:p>
    <w:p w:rsidR="009F715A" w:rsidRPr="00A01E9C" w:rsidRDefault="00B95C8E" w:rsidP="00E870FB">
      <w:pPr>
        <w:widowControl w:val="0"/>
        <w:autoSpaceDE w:val="0"/>
        <w:autoSpaceDN w:val="0"/>
        <w:adjustRightInd w:val="0"/>
        <w:spacing w:after="0" w:line="240" w:lineRule="auto"/>
        <w:jc w:val="both"/>
        <w:rPr>
          <w:color w:val="000000" w:themeColor="text1"/>
        </w:rPr>
      </w:pPr>
      <w:r w:rsidRPr="00A01E9C">
        <w:rPr>
          <w:color w:val="000000" w:themeColor="text1"/>
        </w:rPr>
        <w:t xml:space="preserve">                                                                              </w:t>
      </w:r>
      <w:r w:rsidR="009F715A" w:rsidRPr="00A01E9C">
        <w:rPr>
          <w:color w:val="000000" w:themeColor="text1"/>
        </w:rPr>
        <w:t>Администрации</w:t>
      </w:r>
      <w:r w:rsidR="00A01E9C" w:rsidRPr="00A01E9C">
        <w:rPr>
          <w:color w:val="000000" w:themeColor="text1"/>
        </w:rPr>
        <w:t xml:space="preserve"> сельского</w:t>
      </w:r>
    </w:p>
    <w:p w:rsidR="00A01E9C" w:rsidRPr="00A01E9C" w:rsidRDefault="00A01E9C" w:rsidP="00E870FB">
      <w:pPr>
        <w:widowControl w:val="0"/>
        <w:autoSpaceDE w:val="0"/>
        <w:autoSpaceDN w:val="0"/>
        <w:adjustRightInd w:val="0"/>
        <w:spacing w:after="0" w:line="240" w:lineRule="auto"/>
        <w:jc w:val="both"/>
        <w:rPr>
          <w:color w:val="000000" w:themeColor="text1"/>
        </w:rPr>
      </w:pPr>
      <w:r w:rsidRPr="00A01E9C">
        <w:rPr>
          <w:color w:val="000000" w:themeColor="text1"/>
        </w:rPr>
        <w:t xml:space="preserve">                                                                             </w:t>
      </w:r>
      <w:proofErr w:type="spellStart"/>
      <w:r w:rsidRPr="00A01E9C">
        <w:rPr>
          <w:color w:val="000000" w:themeColor="text1"/>
        </w:rPr>
        <w:t>Старонадеждинский</w:t>
      </w:r>
      <w:proofErr w:type="spellEnd"/>
      <w:r w:rsidRPr="00A01E9C">
        <w:rPr>
          <w:color w:val="000000" w:themeColor="text1"/>
        </w:rPr>
        <w:t xml:space="preserve"> сельсовет</w:t>
      </w:r>
    </w:p>
    <w:p w:rsidR="009F715A" w:rsidRPr="00A01E9C" w:rsidRDefault="00B95C8E" w:rsidP="00E870FB">
      <w:pPr>
        <w:widowControl w:val="0"/>
        <w:autoSpaceDE w:val="0"/>
        <w:autoSpaceDN w:val="0"/>
        <w:adjustRightInd w:val="0"/>
        <w:spacing w:after="0" w:line="240" w:lineRule="auto"/>
        <w:jc w:val="both"/>
        <w:rPr>
          <w:color w:val="000000" w:themeColor="text1"/>
        </w:rPr>
      </w:pPr>
      <w:r w:rsidRPr="00A01E9C">
        <w:rPr>
          <w:color w:val="000000" w:themeColor="text1"/>
        </w:rPr>
        <w:t xml:space="preserve">                                                                            </w:t>
      </w:r>
      <w:r w:rsidR="00A01E9C" w:rsidRPr="00A01E9C">
        <w:rPr>
          <w:color w:val="000000" w:themeColor="text1"/>
        </w:rPr>
        <w:t>МР Благовещенский район РБ</w:t>
      </w:r>
    </w:p>
    <w:p w:rsidR="00B95C8E" w:rsidRPr="00A01E9C" w:rsidRDefault="00B95C8E" w:rsidP="00E870FB">
      <w:pPr>
        <w:widowControl w:val="0"/>
        <w:autoSpaceDE w:val="0"/>
        <w:autoSpaceDN w:val="0"/>
        <w:adjustRightInd w:val="0"/>
        <w:spacing w:after="0" w:line="240" w:lineRule="auto"/>
        <w:jc w:val="both"/>
        <w:rPr>
          <w:color w:val="000000" w:themeColor="text1"/>
        </w:rPr>
      </w:pPr>
      <w:r w:rsidRPr="00A01E9C">
        <w:rPr>
          <w:color w:val="000000" w:themeColor="text1"/>
        </w:rPr>
        <w:t xml:space="preserve">                                                                              </w:t>
      </w:r>
      <w:r w:rsidR="00A01E9C" w:rsidRPr="00A01E9C">
        <w:rPr>
          <w:color w:val="000000" w:themeColor="text1"/>
        </w:rPr>
        <w:t>О</w:t>
      </w:r>
      <w:r w:rsidR="009F715A" w:rsidRPr="00A01E9C">
        <w:rPr>
          <w:color w:val="000000" w:themeColor="text1"/>
        </w:rPr>
        <w:t>т</w:t>
      </w:r>
      <w:r w:rsidR="00A01E9C" w:rsidRPr="00A01E9C">
        <w:rPr>
          <w:color w:val="000000" w:themeColor="text1"/>
        </w:rPr>
        <w:t xml:space="preserve"> 18 июля </w:t>
      </w:r>
      <w:r w:rsidR="009F715A" w:rsidRPr="00A01E9C">
        <w:rPr>
          <w:color w:val="000000" w:themeColor="text1"/>
        </w:rPr>
        <w:t>20</w:t>
      </w:r>
      <w:r w:rsidR="00A01E9C" w:rsidRPr="00A01E9C">
        <w:rPr>
          <w:color w:val="000000" w:themeColor="text1"/>
        </w:rPr>
        <w:t xml:space="preserve">22 </w:t>
      </w:r>
      <w:r w:rsidR="009F715A" w:rsidRPr="00A01E9C">
        <w:rPr>
          <w:color w:val="000000" w:themeColor="text1"/>
        </w:rPr>
        <w:t>года</w:t>
      </w:r>
      <w:r w:rsidR="00AE32D2" w:rsidRPr="00A01E9C">
        <w:rPr>
          <w:color w:val="000000" w:themeColor="text1"/>
        </w:rPr>
        <w:t xml:space="preserve"> </w:t>
      </w:r>
    </w:p>
    <w:p w:rsidR="009F715A" w:rsidRPr="00A01E9C" w:rsidRDefault="00B95C8E" w:rsidP="00E870FB">
      <w:pPr>
        <w:widowControl w:val="0"/>
        <w:autoSpaceDE w:val="0"/>
        <w:autoSpaceDN w:val="0"/>
        <w:adjustRightInd w:val="0"/>
        <w:spacing w:after="0" w:line="240" w:lineRule="auto"/>
        <w:jc w:val="both"/>
        <w:rPr>
          <w:color w:val="000000" w:themeColor="text1"/>
        </w:rPr>
      </w:pPr>
      <w:r w:rsidRPr="00A01E9C">
        <w:rPr>
          <w:color w:val="000000" w:themeColor="text1"/>
        </w:rPr>
        <w:t xml:space="preserve">                                                                              </w:t>
      </w:r>
      <w:r w:rsidR="009F715A" w:rsidRPr="00A01E9C">
        <w:rPr>
          <w:color w:val="000000" w:themeColor="text1"/>
        </w:rPr>
        <w:t xml:space="preserve">№ </w:t>
      </w:r>
      <w:r w:rsidR="00A01E9C" w:rsidRPr="00A01E9C">
        <w:rPr>
          <w:color w:val="000000" w:themeColor="text1"/>
        </w:rPr>
        <w:t>53</w:t>
      </w:r>
    </w:p>
    <w:p w:rsidR="009F715A" w:rsidRPr="00A01E9C" w:rsidRDefault="009F715A" w:rsidP="00E870FB">
      <w:pPr>
        <w:widowControl w:val="0"/>
        <w:spacing w:after="0" w:line="240" w:lineRule="auto"/>
        <w:contextualSpacing/>
        <w:jc w:val="center"/>
        <w:rPr>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2F58ED" w:rsidRPr="007058C9" w:rsidRDefault="002F58ED" w:rsidP="002F58ED">
      <w:pPr>
        <w:widowControl w:val="0"/>
        <w:autoSpaceDE w:val="0"/>
        <w:autoSpaceDN w:val="0"/>
        <w:adjustRightInd w:val="0"/>
        <w:spacing w:after="0" w:line="240" w:lineRule="auto"/>
        <w:jc w:val="center"/>
        <w:rPr>
          <w:b/>
          <w:bCs/>
          <w:color w:val="000000" w:themeColor="text1"/>
        </w:rPr>
      </w:pPr>
      <w:r w:rsidRPr="007058C9">
        <w:rPr>
          <w:b/>
          <w:bCs/>
          <w:color w:val="000000" w:themeColor="text1"/>
        </w:rPr>
        <w:t>В</w:t>
      </w:r>
      <w:r>
        <w:rPr>
          <w:b/>
          <w:bCs/>
          <w:color w:val="000000" w:themeColor="text1"/>
        </w:rPr>
        <w:t xml:space="preserve"> сельском поселении </w:t>
      </w:r>
      <w:proofErr w:type="spellStart"/>
      <w:r w:rsidR="009846FE">
        <w:rPr>
          <w:b/>
          <w:bCs/>
          <w:color w:val="000000" w:themeColor="text1"/>
        </w:rPr>
        <w:t>Старонадеждинский</w:t>
      </w:r>
      <w:proofErr w:type="spellEnd"/>
      <w:r w:rsidR="009846FE">
        <w:rPr>
          <w:b/>
          <w:bCs/>
          <w:color w:val="000000" w:themeColor="text1"/>
        </w:rPr>
        <w:t xml:space="preserve"> сельсовет муниципального района Благовещенский район Республики Башкортостан</w:t>
      </w:r>
    </w:p>
    <w:p w:rsidR="009F715A" w:rsidRPr="007058C9" w:rsidRDefault="009F715A" w:rsidP="00E870FB">
      <w:pPr>
        <w:widowControl w:val="0"/>
        <w:autoSpaceDE w:val="0"/>
        <w:autoSpaceDN w:val="0"/>
        <w:adjustRightInd w:val="0"/>
        <w:spacing w:after="0" w:line="240" w:lineRule="auto"/>
        <w:jc w:val="center"/>
        <w:rPr>
          <w:b/>
          <w:bCs/>
          <w:color w:val="000000" w:themeColor="text1"/>
        </w:rPr>
      </w:pPr>
    </w:p>
    <w:p w:rsidR="008B2D74" w:rsidRDefault="008B2D74" w:rsidP="00E870FB">
      <w:pPr>
        <w:widowControl w:val="0"/>
        <w:autoSpaceDE w:val="0"/>
        <w:autoSpaceDN w:val="0"/>
        <w:adjustRightInd w:val="0"/>
        <w:spacing w:after="0" w:line="240" w:lineRule="auto"/>
        <w:ind w:firstLine="851"/>
        <w:jc w:val="center"/>
        <w:rPr>
          <w:b/>
          <w:bCs/>
          <w:color w:val="000000" w:themeColor="text1"/>
        </w:rPr>
      </w:pP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xml:space="preserve">, многоквартирного дома аварийным </w:t>
      </w:r>
      <w:bookmarkStart w:id="2" w:name="_GoBack"/>
      <w:bookmarkEnd w:id="2"/>
      <w:r w:rsidR="008A3620" w:rsidRPr="007058C9">
        <w:rPr>
          <w:color w:val="000000" w:themeColor="text1"/>
        </w:rPr>
        <w:t>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7920C5">
        <w:rPr>
          <w:color w:val="000000" w:themeColor="text1"/>
        </w:rPr>
        <w:t xml:space="preserve">сельском поселении </w:t>
      </w:r>
      <w:proofErr w:type="spellStart"/>
      <w:r w:rsidR="007920C5">
        <w:rPr>
          <w:color w:val="000000" w:themeColor="text1"/>
        </w:rPr>
        <w:t>Старонадеждинский</w:t>
      </w:r>
      <w:proofErr w:type="spellEnd"/>
      <w:r w:rsidR="007920C5">
        <w:rPr>
          <w:color w:val="000000" w:themeColor="text1"/>
        </w:rPr>
        <w:t xml:space="preserve"> сельсовет муниципального района Благовещенский район Республики Башкортостан</w:t>
      </w:r>
      <w:r w:rsidR="008C1406" w:rsidRPr="007058C9">
        <w:rPr>
          <w:bCs/>
          <w:color w:val="000000" w:themeColor="text1"/>
        </w:rPr>
        <w:t>)</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7920C5">
        <w:rPr>
          <w:color w:val="000000" w:themeColor="text1"/>
        </w:rPr>
        <w:t xml:space="preserve">сельского поселения </w:t>
      </w:r>
      <w:proofErr w:type="spellStart"/>
      <w:r w:rsidR="007920C5">
        <w:rPr>
          <w:color w:val="000000" w:themeColor="text1"/>
        </w:rPr>
        <w:t>Старонадеждинский</w:t>
      </w:r>
      <w:proofErr w:type="spellEnd"/>
      <w:r w:rsidR="007920C5">
        <w:rPr>
          <w:color w:val="000000" w:themeColor="text1"/>
        </w:rPr>
        <w:t xml:space="preserve"> сельсовет муниципального района Благовещенский район Республики Башкортостан</w:t>
      </w:r>
      <w:r w:rsidRPr="007058C9">
        <w:rPr>
          <w:bCs/>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w:t>
      </w:r>
      <w:r w:rsidRPr="007058C9">
        <w:rPr>
          <w:color w:val="000000" w:themeColor="text1"/>
        </w:rPr>
        <w:lastRenderedPageBreak/>
        <w:t xml:space="preserve">на 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3" w:name="Par20"/>
      <w:bookmarkEnd w:id="3"/>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7920C5">
        <w:rPr>
          <w:rFonts w:eastAsia="Calibri"/>
          <w:color w:val="000000" w:themeColor="text1"/>
        </w:rPr>
        <w:t xml:space="preserve">сельского поселения </w:t>
      </w:r>
      <w:proofErr w:type="spellStart"/>
      <w:r w:rsidR="007920C5">
        <w:rPr>
          <w:rFonts w:eastAsia="Calibri"/>
          <w:color w:val="000000" w:themeColor="text1"/>
        </w:rPr>
        <w:t>Старонадеждинский</w:t>
      </w:r>
      <w:proofErr w:type="spellEnd"/>
      <w:r w:rsidR="007920C5">
        <w:rPr>
          <w:rFonts w:eastAsia="Calibri"/>
          <w:color w:val="000000" w:themeColor="text1"/>
        </w:rPr>
        <w:t xml:space="preserve"> сельсовет муниципального района Благовещенский район Республики </w:t>
      </w:r>
      <w:proofErr w:type="gramStart"/>
      <w:r w:rsidR="007920C5">
        <w:rPr>
          <w:rFonts w:eastAsia="Calibri"/>
          <w:color w:val="000000" w:themeColor="text1"/>
        </w:rPr>
        <w:t>Башкортостан</w:t>
      </w:r>
      <w:r w:rsidRPr="007058C9">
        <w:rPr>
          <w:rFonts w:eastAsia="Calibri"/>
          <w:color w:val="000000" w:themeColor="text1"/>
        </w:rPr>
        <w:t xml:space="preserve">  (</w:t>
      </w:r>
      <w:proofErr w:type="gramEnd"/>
      <w:r w:rsidRPr="007058C9">
        <w:rPr>
          <w:rFonts w:eastAsia="Calibri"/>
          <w:color w:val="000000" w:themeColor="text1"/>
        </w:rPr>
        <w:t>далее – Администрация</w:t>
      </w:r>
      <w:r w:rsidRPr="007058C9">
        <w:rPr>
          <w:color w:val="000000" w:themeColor="text1"/>
        </w:rPr>
        <w:t>)</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w:t>
      </w:r>
      <w:r w:rsidR="00A1077F" w:rsidRPr="007058C9">
        <w:rPr>
          <w:color w:val="000000" w:themeColor="text1"/>
        </w:rPr>
        <w:t xml:space="preserve">в информационно-телекоммуникационной сети Интернет </w:t>
      </w:r>
      <w:hyperlink r:id="rId11" w:history="1">
        <w:r w:rsidR="007920C5" w:rsidRPr="00904631">
          <w:rPr>
            <w:rStyle w:val="a4"/>
            <w:lang w:val="en-US"/>
          </w:rPr>
          <w:t>www</w:t>
        </w:r>
        <w:r w:rsidR="007920C5" w:rsidRPr="00904631">
          <w:rPr>
            <w:rStyle w:val="a4"/>
          </w:rPr>
          <w:t>.</w:t>
        </w:r>
        <w:proofErr w:type="spellStart"/>
        <w:r w:rsidR="007920C5" w:rsidRPr="00904631">
          <w:rPr>
            <w:rStyle w:val="a4"/>
          </w:rPr>
          <w:t>Старонадеждинский.рф</w:t>
        </w:r>
        <w:proofErr w:type="spellEnd"/>
      </w:hyperlink>
      <w:r w:rsidR="007920C5">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7058C9">
        <w:rPr>
          <w:color w:val="000000" w:themeColor="text1"/>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w:t>
      </w:r>
      <w:r w:rsidR="007920C5">
        <w:rPr>
          <w:color w:val="000000" w:themeColor="text1"/>
        </w:rPr>
        <w:t xml:space="preserve">, </w:t>
      </w:r>
      <w:r w:rsidRPr="007058C9">
        <w:rPr>
          <w:color w:val="000000" w:themeColor="text1"/>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Администрации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w:t>
      </w:r>
      <w:proofErr w:type="gramStart"/>
      <w:r w:rsidRPr="007058C9">
        <w:rPr>
          <w:color w:val="000000" w:themeColor="text1"/>
        </w:rPr>
        <w:t xml:space="preserve">времени,   </w:t>
      </w:r>
      <w:proofErr w:type="gramEnd"/>
      <w:r w:rsidRPr="007058C9">
        <w:rPr>
          <w:color w:val="000000" w:themeColor="text1"/>
        </w:rPr>
        <w:t xml:space="preserve">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proofErr w:type="gramStart"/>
      <w:r w:rsidR="00CA51DA" w:rsidRPr="007058C9">
        <w:rPr>
          <w:color w:val="000000" w:themeColor="text1"/>
        </w:rPr>
        <w:t>Администрации  не</w:t>
      </w:r>
      <w:proofErr w:type="gramEnd"/>
      <w:r w:rsidR="00CA51DA" w:rsidRPr="007058C9">
        <w:rPr>
          <w:color w:val="000000" w:themeColor="text1"/>
        </w:rP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2"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1.9. На официальном сайте </w:t>
      </w:r>
      <w:proofErr w:type="gramStart"/>
      <w:r w:rsidRPr="007058C9">
        <w:rPr>
          <w:color w:val="000000" w:themeColor="text1"/>
        </w:rPr>
        <w:t>Администрации  наряду</w:t>
      </w:r>
      <w:proofErr w:type="gramEnd"/>
      <w:r w:rsidRPr="007058C9">
        <w:rPr>
          <w:color w:val="000000" w:themeColor="text1"/>
        </w:rPr>
        <w:t xml:space="preserve">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1.10. На информационных стендах </w:t>
      </w:r>
      <w:proofErr w:type="gramStart"/>
      <w:r w:rsidRPr="007058C9">
        <w:rPr>
          <w:color w:val="000000" w:themeColor="text1"/>
        </w:rPr>
        <w:t>Администрации  подлежит</w:t>
      </w:r>
      <w:proofErr w:type="gramEnd"/>
      <w:r w:rsidRPr="007058C9">
        <w:rPr>
          <w:color w:val="000000" w:themeColor="text1"/>
        </w:rPr>
        <w:t xml:space="preserve">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справочные телефоны структурных подразделений </w:t>
      </w:r>
      <w:proofErr w:type="gramStart"/>
      <w:r w:rsidRPr="007058C9">
        <w:rPr>
          <w:color w:val="000000" w:themeColor="text1"/>
        </w:rPr>
        <w:t>Администрации ,</w:t>
      </w:r>
      <w:proofErr w:type="gramEnd"/>
      <w:r w:rsidRPr="007058C9">
        <w:rPr>
          <w:color w:val="000000" w:themeColor="text1"/>
        </w:rPr>
        <w:t xml:space="preserve">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адреса официального сайта, а также электронной почты и (или) формы обратной связи </w:t>
      </w:r>
      <w:proofErr w:type="gramStart"/>
      <w:r w:rsidRPr="007058C9">
        <w:rPr>
          <w:color w:val="000000" w:themeColor="text1"/>
        </w:rPr>
        <w:t>Администрации ;</w:t>
      </w:r>
      <w:proofErr w:type="gramEnd"/>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1.11. В помещениях, в которых предоставляется муниципальная услуга, должны находиться нормативные правовые акты, регулирующие порядок </w:t>
      </w:r>
      <w:r w:rsidRPr="007058C9">
        <w:rPr>
          <w:color w:val="000000" w:themeColor="text1"/>
        </w:rPr>
        <w:lastRenderedPageBreak/>
        <w:t>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1.12. В залах ожидания </w:t>
      </w:r>
      <w:proofErr w:type="gramStart"/>
      <w:r w:rsidRPr="007058C9">
        <w:rPr>
          <w:color w:val="000000" w:themeColor="text1"/>
        </w:rPr>
        <w:t>Администрации  размещаются</w:t>
      </w:r>
      <w:proofErr w:type="gramEnd"/>
      <w:r w:rsidRPr="007058C9">
        <w:rPr>
          <w:color w:val="000000" w:themeColor="text1"/>
        </w:rPr>
        <w:t xml:space="preserve">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w:t>
      </w:r>
      <w:proofErr w:type="gramStart"/>
      <w:r w:rsidRPr="007058C9">
        <w:rPr>
          <w:bCs/>
          <w:color w:val="000000" w:themeColor="text1"/>
        </w:rPr>
        <w:t xml:space="preserve">об </w:t>
      </w:r>
      <w:r w:rsidRPr="007058C9">
        <w:rPr>
          <w:rFonts w:eastAsia="Calibri"/>
          <w:color w:val="000000" w:themeColor="text1"/>
        </w:rPr>
        <w:t>Администрации</w:t>
      </w:r>
      <w:proofErr w:type="gramEnd"/>
      <w:r w:rsidRPr="007058C9">
        <w:rPr>
          <w:rFonts w:eastAsia="Calibri"/>
          <w:color w:val="000000" w:themeColor="text1"/>
        </w:rPr>
        <w:t xml:space="preserve"> </w:t>
      </w:r>
      <w:r w:rsidRPr="007058C9">
        <w:rPr>
          <w:color w:val="000000" w:themeColor="text1"/>
        </w:rPr>
        <w:t>предоставляющ</w:t>
      </w:r>
      <w:r w:rsidR="007920C5">
        <w:rPr>
          <w:color w:val="000000" w:themeColor="text1"/>
        </w:rPr>
        <w:t>ей</w:t>
      </w:r>
      <w:r w:rsidRPr="007058C9">
        <w:rPr>
          <w:color w:val="000000" w:themeColor="text1"/>
        </w:rPr>
        <w:t xml:space="preserve">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информационных стендах </w:t>
      </w:r>
      <w:proofErr w:type="gramStart"/>
      <w:r w:rsidRPr="007058C9">
        <w:rPr>
          <w:bCs/>
          <w:color w:val="000000" w:themeColor="text1"/>
        </w:rPr>
        <w:t>Администрации ;</w:t>
      </w:r>
      <w:proofErr w:type="gramEnd"/>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w:t>
      </w:r>
      <w:proofErr w:type="gramStart"/>
      <w:r w:rsidRPr="007058C9">
        <w:rPr>
          <w:color w:val="000000" w:themeColor="text1"/>
        </w:rPr>
        <w:t>Администрации ,</w:t>
      </w:r>
      <w:proofErr w:type="gramEnd"/>
      <w:r w:rsidRPr="007058C9">
        <w:rPr>
          <w:color w:val="000000" w:themeColor="text1"/>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w:t>
      </w:r>
      <w:proofErr w:type="gramStart"/>
      <w:r w:rsidRPr="007058C9">
        <w:rPr>
          <w:color w:val="000000" w:themeColor="text1"/>
        </w:rPr>
        <w:t>Администрации ,</w:t>
      </w:r>
      <w:proofErr w:type="gramEnd"/>
      <w:r w:rsidRPr="007058C9">
        <w:rPr>
          <w:color w:val="000000" w:themeColor="text1"/>
        </w:rPr>
        <w:t xml:space="preserve">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адреса электронной почты и (или) формы обратной связи </w:t>
      </w:r>
      <w:proofErr w:type="gramStart"/>
      <w:r w:rsidRPr="007058C9">
        <w:rPr>
          <w:color w:val="000000" w:themeColor="text1"/>
        </w:rPr>
        <w:t>Администрации ,</w:t>
      </w:r>
      <w:proofErr w:type="gramEnd"/>
      <w:r w:rsidRPr="007058C9">
        <w:rPr>
          <w:color w:val="000000" w:themeColor="text1"/>
        </w:rPr>
        <w:t xml:space="preserve">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C21498" w:rsidRPr="007058C9" w:rsidRDefault="000578E8" w:rsidP="00E870FB">
      <w:pPr>
        <w:autoSpaceDE w:val="0"/>
        <w:autoSpaceDN w:val="0"/>
        <w:adjustRightInd w:val="0"/>
        <w:spacing w:after="0" w:line="240" w:lineRule="auto"/>
        <w:ind w:firstLine="709"/>
        <w:jc w:val="both"/>
        <w:rPr>
          <w:bCs/>
          <w:color w:val="000000" w:themeColor="text1"/>
        </w:rPr>
      </w:pPr>
      <w:r w:rsidRPr="007058C9">
        <w:rPr>
          <w:rFonts w:eastAsia="Calibri"/>
          <w:color w:val="000000" w:themeColor="text1"/>
        </w:rPr>
        <w:t>2.2. Муниципальная услуга предоставляется Администрацией</w:t>
      </w:r>
      <w:r w:rsidR="007920C5">
        <w:rPr>
          <w:rFonts w:eastAsia="Calibri"/>
          <w:color w:val="000000" w:themeColor="text1"/>
        </w:rPr>
        <w:t xml:space="preserve"> сельского поселения </w:t>
      </w:r>
      <w:proofErr w:type="spellStart"/>
      <w:r w:rsidR="007920C5">
        <w:rPr>
          <w:rFonts w:eastAsia="Calibri"/>
          <w:color w:val="000000" w:themeColor="text1"/>
        </w:rPr>
        <w:t>Старонадеждинский</w:t>
      </w:r>
      <w:proofErr w:type="spellEnd"/>
      <w:r w:rsidR="007920C5">
        <w:rPr>
          <w:rFonts w:eastAsia="Calibri"/>
          <w:color w:val="000000" w:themeColor="text1"/>
        </w:rPr>
        <w:t xml:space="preserve"> сельсовет муниципального района Благовещенский район Республики Башкортостан.</w:t>
      </w:r>
      <w:r w:rsidRPr="007058C9">
        <w:rPr>
          <w:rFonts w:eastAsia="Calibri"/>
          <w:color w:val="000000" w:themeColor="text1"/>
        </w:rPr>
        <w:t xml:space="preserve"> </w:t>
      </w:r>
      <w:r w:rsidR="00804170" w:rsidRPr="007058C9">
        <w:rPr>
          <w:color w:val="000000" w:themeColor="text1"/>
        </w:rPr>
        <w:t>М</w:t>
      </w:r>
      <w:r w:rsidR="00E81339" w:rsidRPr="007058C9">
        <w:rPr>
          <w:color w:val="000000" w:themeColor="text1"/>
        </w:rPr>
        <w:t>униципальн</w:t>
      </w:r>
      <w:r w:rsidR="00804170" w:rsidRPr="007058C9">
        <w:rPr>
          <w:color w:val="000000" w:themeColor="text1"/>
        </w:rPr>
        <w:t>ая</w:t>
      </w:r>
      <w:r w:rsidR="00E81339" w:rsidRPr="007058C9">
        <w:rPr>
          <w:color w:val="000000" w:themeColor="text1"/>
        </w:rPr>
        <w:t xml:space="preserve"> услуг</w:t>
      </w:r>
      <w:r w:rsidR="00804170" w:rsidRPr="007058C9">
        <w:rPr>
          <w:color w:val="000000" w:themeColor="text1"/>
        </w:rPr>
        <w:t>а</w:t>
      </w:r>
      <w:r w:rsidR="00E81339" w:rsidRPr="007058C9">
        <w:rPr>
          <w:color w:val="000000" w:themeColor="text1"/>
        </w:rPr>
        <w:t xml:space="preserve"> </w:t>
      </w:r>
      <w:r w:rsidR="00804170" w:rsidRPr="007058C9">
        <w:rPr>
          <w:color w:val="000000" w:themeColor="text1"/>
        </w:rPr>
        <w:t xml:space="preserve">оказывается с участием </w:t>
      </w:r>
      <w:r w:rsidR="00C21498" w:rsidRPr="007058C9">
        <w:rPr>
          <w:bCs/>
          <w:color w:val="000000" w:themeColor="text1"/>
        </w:rPr>
        <w:t>Межведомственн</w:t>
      </w:r>
      <w:r w:rsidR="00804170" w:rsidRPr="007058C9">
        <w:rPr>
          <w:bCs/>
          <w:color w:val="000000" w:themeColor="text1"/>
        </w:rPr>
        <w:t>ой</w:t>
      </w:r>
      <w:r w:rsidR="00C21498" w:rsidRPr="007058C9">
        <w:rPr>
          <w:bCs/>
          <w:color w:val="000000" w:themeColor="text1"/>
        </w:rPr>
        <w:t xml:space="preserve"> комисси</w:t>
      </w:r>
      <w:r w:rsidR="00804170"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7920C5">
        <w:rPr>
          <w:rFonts w:eastAsia="Calibri"/>
          <w:color w:val="000000" w:themeColor="text1"/>
        </w:rPr>
        <w:t>муниципального района Благовещенский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7920C5" w:rsidRDefault="00BC7290" w:rsidP="007920C5">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жилищному и строительному надзору</w:t>
      </w:r>
      <w:r w:rsidR="007920C5">
        <w:rPr>
          <w:color w:val="000000" w:themeColor="text1"/>
        </w:rPr>
        <w:t>.</w:t>
      </w:r>
      <w:r w:rsidRPr="003F45B1">
        <w:rPr>
          <w:color w:val="000000" w:themeColor="text1"/>
        </w:rPr>
        <w:t xml:space="preserve"> </w:t>
      </w:r>
    </w:p>
    <w:p w:rsidR="007C4681" w:rsidRPr="007058C9" w:rsidRDefault="007C4681" w:rsidP="007920C5">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Pr="007058C9">
        <w:rPr>
          <w:color w:val="000000" w:themeColor="text1"/>
        </w:rPr>
        <w:t xml:space="preserve">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8422B6" w:rsidP="00E870FB">
      <w:pPr>
        <w:autoSpaceDE w:val="0"/>
        <w:autoSpaceDN w:val="0"/>
        <w:adjustRightInd w:val="0"/>
        <w:spacing w:after="0" w:line="240" w:lineRule="auto"/>
        <w:ind w:firstLine="709"/>
        <w:jc w:val="both"/>
        <w:outlineLvl w:val="0"/>
        <w:rPr>
          <w:color w:val="000000" w:themeColor="text1"/>
        </w:rPr>
      </w:pPr>
      <w:bookmarkStart w:id="4" w:name="_Hlk107402646"/>
      <w:r>
        <w:rPr>
          <w:color w:val="000000" w:themeColor="text1"/>
        </w:rPr>
        <w:t>постановление</w:t>
      </w:r>
      <w:r w:rsidR="00DB5B26" w:rsidRPr="007058C9">
        <w:rPr>
          <w:color w:val="000000" w:themeColor="text1"/>
        </w:rPr>
        <w:t xml:space="preserve"> Главы </w:t>
      </w:r>
      <w:r>
        <w:rPr>
          <w:color w:val="000000" w:themeColor="text1"/>
        </w:rPr>
        <w:t xml:space="preserve">сельского поселения </w:t>
      </w:r>
      <w:proofErr w:type="spellStart"/>
      <w:r>
        <w:rPr>
          <w:color w:val="000000" w:themeColor="text1"/>
        </w:rPr>
        <w:t>Старонадеждинский</w:t>
      </w:r>
      <w:proofErr w:type="spellEnd"/>
      <w:r>
        <w:rPr>
          <w:color w:val="000000" w:themeColor="text1"/>
        </w:rPr>
        <w:t xml:space="preserve"> сельсовет</w:t>
      </w:r>
      <w:r w:rsidR="00DB5B26" w:rsidRPr="007058C9">
        <w:rPr>
          <w:color w:val="000000" w:themeColor="text1"/>
        </w:rPr>
        <w:t xml:space="preserve"> </w:t>
      </w:r>
      <w:bookmarkEnd w:id="4"/>
      <w:r w:rsidR="00DB5B26" w:rsidRPr="007058C9">
        <w:rPr>
          <w:color w:val="000000" w:themeColor="text1"/>
        </w:rPr>
        <w:t xml:space="preserve">о признании </w:t>
      </w:r>
      <w:r w:rsidR="00D80675" w:rsidRPr="007058C9">
        <w:rPr>
          <w:color w:val="000000" w:themeColor="text1"/>
        </w:rPr>
        <w:t xml:space="preserve">                    </w:t>
      </w:r>
      <w:proofErr w:type="gramStart"/>
      <w:r w:rsidR="00D80675" w:rsidRPr="007058C9">
        <w:rPr>
          <w:color w:val="000000" w:themeColor="text1"/>
        </w:rPr>
        <w:t xml:space="preserve">   </w:t>
      </w:r>
      <w:r w:rsidR="00DB5B26" w:rsidRPr="007058C9">
        <w:rPr>
          <w:color w:val="000000" w:themeColor="text1"/>
        </w:rPr>
        <w:t>(</w:t>
      </w:r>
      <w:proofErr w:type="gramEnd"/>
      <w:r w:rsidR="00DB5B26" w:rsidRPr="007058C9">
        <w:rPr>
          <w:color w:val="000000" w:themeColor="text1"/>
        </w:rPr>
        <w:t>об отказе в признании) помещения жилым помещением;</w:t>
      </w:r>
    </w:p>
    <w:p w:rsidR="00DB5B26" w:rsidRPr="00632A77" w:rsidRDefault="008422B6" w:rsidP="00E870FB">
      <w:pPr>
        <w:autoSpaceDE w:val="0"/>
        <w:autoSpaceDN w:val="0"/>
        <w:adjustRightInd w:val="0"/>
        <w:spacing w:after="0" w:line="240" w:lineRule="auto"/>
        <w:ind w:firstLine="709"/>
        <w:jc w:val="both"/>
        <w:rPr>
          <w:color w:val="000000" w:themeColor="text1"/>
        </w:rPr>
      </w:pPr>
      <w:r w:rsidRPr="008422B6">
        <w:rPr>
          <w:color w:val="000000" w:themeColor="text1"/>
        </w:rPr>
        <w:t xml:space="preserve">постановление Главы сельского поселения </w:t>
      </w:r>
      <w:proofErr w:type="spellStart"/>
      <w:r w:rsidRPr="008422B6">
        <w:rPr>
          <w:color w:val="000000" w:themeColor="text1"/>
        </w:rPr>
        <w:t>Старонадеждинский</w:t>
      </w:r>
      <w:proofErr w:type="spellEnd"/>
      <w:r w:rsidRPr="008422B6">
        <w:rPr>
          <w:color w:val="000000" w:themeColor="text1"/>
        </w:rPr>
        <w:t xml:space="preserve"> сельсовет </w:t>
      </w:r>
      <w:r w:rsidR="00DB5B26" w:rsidRPr="00632A77">
        <w:rPr>
          <w:color w:val="000000" w:themeColor="text1"/>
        </w:rPr>
        <w:t xml:space="preserve">о признании жилого помещения </w:t>
      </w:r>
      <w:r w:rsidR="00DE0151" w:rsidRPr="00632A77">
        <w:rPr>
          <w:color w:val="000000" w:themeColor="text1"/>
        </w:rPr>
        <w:t>пригодным (</w:t>
      </w:r>
      <w:r w:rsidR="00DB5B26"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00DB5B26" w:rsidRPr="00632A77">
        <w:rPr>
          <w:color w:val="000000" w:themeColor="text1"/>
        </w:rPr>
        <w:t>для проживания</w:t>
      </w:r>
      <w:r w:rsidR="00C8532D" w:rsidRPr="00632A77">
        <w:rPr>
          <w:color w:val="000000" w:themeColor="text1"/>
        </w:rPr>
        <w:t xml:space="preserve"> </w:t>
      </w:r>
      <w:r w:rsidR="00DB5B26" w:rsidRPr="00632A77">
        <w:rPr>
          <w:color w:val="000000" w:themeColor="text1"/>
        </w:rPr>
        <w:t xml:space="preserve">с указанием </w:t>
      </w:r>
      <w:r w:rsidR="00AB331F" w:rsidRPr="00632A77">
        <w:rPr>
          <w:color w:val="000000" w:themeColor="text1"/>
        </w:rPr>
        <w:t xml:space="preserve">    </w:t>
      </w:r>
      <w:r w:rsidR="00DB5B26" w:rsidRPr="00632A77">
        <w:rPr>
          <w:color w:val="000000" w:themeColor="text1"/>
        </w:rPr>
        <w:t>о дальнейшем использовании помещения;</w:t>
      </w:r>
    </w:p>
    <w:p w:rsidR="006259AE" w:rsidRPr="00632A77" w:rsidRDefault="008422B6" w:rsidP="00E870FB">
      <w:pPr>
        <w:autoSpaceDE w:val="0"/>
        <w:autoSpaceDN w:val="0"/>
        <w:adjustRightInd w:val="0"/>
        <w:spacing w:after="0" w:line="240" w:lineRule="auto"/>
        <w:ind w:firstLine="709"/>
        <w:jc w:val="both"/>
        <w:rPr>
          <w:color w:val="000000" w:themeColor="text1"/>
        </w:rPr>
      </w:pPr>
      <w:r w:rsidRPr="008422B6">
        <w:rPr>
          <w:color w:val="000000" w:themeColor="text1"/>
        </w:rPr>
        <w:lastRenderedPageBreak/>
        <w:t xml:space="preserve">постановление Главы сельского поселения </w:t>
      </w:r>
      <w:proofErr w:type="spellStart"/>
      <w:r w:rsidRPr="008422B6">
        <w:rPr>
          <w:color w:val="000000" w:themeColor="text1"/>
        </w:rPr>
        <w:t>Старонадеждинский</w:t>
      </w:r>
      <w:proofErr w:type="spellEnd"/>
      <w:r w:rsidRPr="008422B6">
        <w:rPr>
          <w:color w:val="000000" w:themeColor="text1"/>
        </w:rPr>
        <w:t xml:space="preserve"> сельсовет </w:t>
      </w:r>
      <w:r w:rsidR="006259AE" w:rsidRPr="00632A77">
        <w:rPr>
          <w:color w:val="000000" w:themeColor="text1"/>
        </w:rPr>
        <w:t>об отсутствии оснований для признания жилого помещения непригодным для проживания;</w:t>
      </w:r>
    </w:p>
    <w:p w:rsidR="00DB5B26" w:rsidRPr="00632A77" w:rsidRDefault="008422B6" w:rsidP="00E870FB">
      <w:pPr>
        <w:autoSpaceDE w:val="0"/>
        <w:autoSpaceDN w:val="0"/>
        <w:adjustRightInd w:val="0"/>
        <w:spacing w:after="0" w:line="240" w:lineRule="auto"/>
        <w:ind w:firstLine="709"/>
        <w:jc w:val="both"/>
        <w:rPr>
          <w:color w:val="000000" w:themeColor="text1"/>
        </w:rPr>
      </w:pPr>
      <w:r w:rsidRPr="008422B6">
        <w:rPr>
          <w:color w:val="000000" w:themeColor="text1"/>
        </w:rPr>
        <w:t xml:space="preserve">постановление Главы сельского поселения </w:t>
      </w:r>
      <w:proofErr w:type="spellStart"/>
      <w:r w:rsidRPr="008422B6">
        <w:rPr>
          <w:color w:val="000000" w:themeColor="text1"/>
        </w:rPr>
        <w:t>Старонадеждинский</w:t>
      </w:r>
      <w:proofErr w:type="spellEnd"/>
      <w:r w:rsidRPr="008422B6">
        <w:rPr>
          <w:color w:val="000000" w:themeColor="text1"/>
        </w:rPr>
        <w:t xml:space="preserve"> сельсовет </w:t>
      </w:r>
      <w:r w:rsidR="00DB5B26" w:rsidRPr="00632A77">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8422B6" w:rsidP="00E870FB">
      <w:pPr>
        <w:autoSpaceDE w:val="0"/>
        <w:autoSpaceDN w:val="0"/>
        <w:adjustRightInd w:val="0"/>
        <w:spacing w:after="0" w:line="240" w:lineRule="auto"/>
        <w:ind w:firstLine="709"/>
        <w:jc w:val="both"/>
        <w:rPr>
          <w:color w:val="000000" w:themeColor="text1"/>
        </w:rPr>
      </w:pPr>
      <w:r w:rsidRPr="008422B6">
        <w:rPr>
          <w:color w:val="000000" w:themeColor="text1"/>
        </w:rPr>
        <w:t xml:space="preserve">постановление Главы сельского поселения </w:t>
      </w:r>
      <w:proofErr w:type="spellStart"/>
      <w:r w:rsidRPr="008422B6">
        <w:rPr>
          <w:color w:val="000000" w:themeColor="text1"/>
        </w:rPr>
        <w:t>Старонадеждинский</w:t>
      </w:r>
      <w:proofErr w:type="spellEnd"/>
      <w:r w:rsidRPr="008422B6">
        <w:rPr>
          <w:color w:val="000000" w:themeColor="text1"/>
        </w:rPr>
        <w:t xml:space="preserve"> сельсовет </w:t>
      </w:r>
      <w:r w:rsidR="00DB5B26" w:rsidRPr="00632A77">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8422B6" w:rsidP="00E870FB">
      <w:pPr>
        <w:autoSpaceDE w:val="0"/>
        <w:autoSpaceDN w:val="0"/>
        <w:adjustRightInd w:val="0"/>
        <w:spacing w:after="0" w:line="240" w:lineRule="auto"/>
        <w:ind w:firstLine="709"/>
        <w:jc w:val="both"/>
        <w:rPr>
          <w:color w:val="000000" w:themeColor="text1"/>
        </w:rPr>
      </w:pPr>
      <w:r w:rsidRPr="008422B6">
        <w:rPr>
          <w:color w:val="000000" w:themeColor="text1"/>
        </w:rPr>
        <w:t xml:space="preserve">постановление Главы сельского поселения </w:t>
      </w:r>
      <w:proofErr w:type="spellStart"/>
      <w:r w:rsidRPr="008422B6">
        <w:rPr>
          <w:color w:val="000000" w:themeColor="text1"/>
        </w:rPr>
        <w:t>Старонадеждинский</w:t>
      </w:r>
      <w:proofErr w:type="spellEnd"/>
      <w:r w:rsidRPr="008422B6">
        <w:rPr>
          <w:color w:val="000000" w:themeColor="text1"/>
        </w:rPr>
        <w:t xml:space="preserve"> сельсовет </w:t>
      </w:r>
      <w:r w:rsidR="00C036F3" w:rsidRPr="00632A77">
        <w:rPr>
          <w:color w:val="000000" w:themeColor="text1"/>
        </w:rPr>
        <w:t>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w:t>
      </w:r>
      <w:r w:rsidR="008422B6" w:rsidRPr="008422B6">
        <w:rPr>
          <w:color w:val="000000" w:themeColor="text1"/>
        </w:rPr>
        <w:t xml:space="preserve">постановление Главы сельского поселения </w:t>
      </w:r>
      <w:proofErr w:type="spellStart"/>
      <w:r w:rsidR="008422B6" w:rsidRPr="008422B6">
        <w:rPr>
          <w:color w:val="000000" w:themeColor="text1"/>
        </w:rPr>
        <w:t>Старонадеждинский</w:t>
      </w:r>
      <w:proofErr w:type="spellEnd"/>
      <w:r w:rsidR="008422B6" w:rsidRPr="008422B6">
        <w:rPr>
          <w:color w:val="000000" w:themeColor="text1"/>
        </w:rPr>
        <w:t xml:space="preserve"> сельсовет</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w:t>
      </w:r>
      <w:r w:rsidR="00CD4333">
        <w:rPr>
          <w:color w:val="000000" w:themeColor="text1"/>
        </w:rPr>
        <w:t xml:space="preserve">                                 </w:t>
      </w:r>
      <w:r w:rsidRPr="007058C9">
        <w:rPr>
          <w:color w:val="000000" w:themeColor="text1"/>
        </w:rPr>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w:t>
      </w:r>
      <w:r w:rsidRPr="007058C9">
        <w:rPr>
          <w:color w:val="000000" w:themeColor="text1"/>
        </w:rPr>
        <w:lastRenderedPageBreak/>
        <w:t xml:space="preserve">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3"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5" w:name="Par0"/>
      <w:bookmarkEnd w:id="5"/>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lastRenderedPageBreak/>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proofErr w:type="gramStart"/>
      <w:r w:rsidR="009322FA" w:rsidRPr="007058C9">
        <w:rPr>
          <w:color w:val="000000" w:themeColor="text1"/>
        </w:rPr>
        <w:t xml:space="preserve">Администрации  </w:t>
      </w:r>
      <w:r w:rsidRPr="007058C9">
        <w:rPr>
          <w:bCs/>
          <w:color w:val="000000" w:themeColor="text1"/>
        </w:rPr>
        <w:t>следующими</w:t>
      </w:r>
      <w:proofErr w:type="gramEnd"/>
      <w:r w:rsidRPr="007058C9">
        <w:rPr>
          <w:bCs/>
          <w:color w:val="000000" w:themeColor="text1"/>
        </w:rPr>
        <w:t xml:space="preserve">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proofErr w:type="gramStart"/>
      <w:r w:rsidR="00997F2E" w:rsidRPr="007058C9">
        <w:rPr>
          <w:color w:val="000000" w:themeColor="text1"/>
        </w:rPr>
        <w:t xml:space="preserve">получения </w:t>
      </w:r>
      <w:r w:rsidRPr="007058C9">
        <w:rPr>
          <w:color w:val="000000" w:themeColor="text1"/>
        </w:rPr>
        <w:t xml:space="preserve"> результатов</w:t>
      </w:r>
      <w:proofErr w:type="gramEnd"/>
      <w:r w:rsidRPr="007058C9">
        <w:rPr>
          <w:color w:val="000000" w:themeColor="text1"/>
        </w:rPr>
        <w:t xml:space="preserve">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непосредственно в Администрации </w:t>
      </w:r>
      <w:r w:rsidR="00997F2E" w:rsidRPr="007058C9">
        <w:rPr>
          <w:color w:val="000000" w:themeColor="text1"/>
        </w:rPr>
        <w:t>(в случае подачи заявления и документов непосредственно в Администрацию</w:t>
      </w:r>
      <w:proofErr w:type="gramStart"/>
      <w:r w:rsidR="008422B6">
        <w:rPr>
          <w:color w:val="000000" w:themeColor="text1"/>
        </w:rPr>
        <w:t>),</w:t>
      </w:r>
      <w:r w:rsidR="00997F2E" w:rsidRPr="007058C9">
        <w:rPr>
          <w:color w:val="000000" w:themeColor="text1"/>
        </w:rPr>
        <w:t xml:space="preserve">  почтовым</w:t>
      </w:r>
      <w:proofErr w:type="gramEnd"/>
      <w:r w:rsidR="00997F2E" w:rsidRPr="007058C9">
        <w:rPr>
          <w:color w:val="000000" w:themeColor="text1"/>
        </w:rPr>
        <w:t xml:space="preserve">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Pr>
          <w:color w:val="000000" w:themeColor="text1"/>
        </w:rPr>
        <w:t xml:space="preserve">                                   </w:t>
      </w:r>
      <w:r w:rsidR="00481981" w:rsidRPr="007058C9">
        <w:rPr>
          <w:color w:val="000000" w:themeColor="text1"/>
        </w:rPr>
        <w:t>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7058C9">
        <w:rPr>
          <w:color w:val="000000" w:themeColor="text1"/>
        </w:rPr>
        <w:t>реестре  недвижимос</w:t>
      </w:r>
      <w:r w:rsidR="00E244A5" w:rsidRPr="007058C9">
        <w:rPr>
          <w:color w:val="000000" w:themeColor="text1"/>
        </w:rPr>
        <w:t>т</w:t>
      </w:r>
      <w:r w:rsidR="00517B44" w:rsidRPr="007058C9">
        <w:rPr>
          <w:color w:val="000000" w:themeColor="text1"/>
        </w:rPr>
        <w:t>и</w:t>
      </w:r>
      <w:proofErr w:type="gramEnd"/>
      <w:r w:rsidR="00517B44" w:rsidRPr="007058C9">
        <w:rPr>
          <w:color w:val="000000" w:themeColor="text1"/>
        </w:rPr>
        <w:t>;</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xml:space="preserve">, проводившей обследование многоквартирного дома, – случае постановки </w:t>
      </w:r>
      <w:proofErr w:type="gramStart"/>
      <w:r w:rsidR="00517B44" w:rsidRPr="007058C9">
        <w:rPr>
          <w:bCs/>
          <w:color w:val="000000" w:themeColor="text1"/>
        </w:rPr>
        <w:t>вопроса  признании</w:t>
      </w:r>
      <w:proofErr w:type="gramEnd"/>
      <w:r w:rsidR="00517B44" w:rsidRPr="007058C9">
        <w:rPr>
          <w:bCs/>
          <w:color w:val="000000" w:themeColor="text1"/>
        </w:rPr>
        <w:t xml:space="preserve">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 xml:space="preserve">юридическое лицо, </w:t>
      </w:r>
      <w:r w:rsidR="00555194" w:rsidRPr="007058C9">
        <w:rPr>
          <w:color w:val="000000" w:themeColor="text1"/>
        </w:rPr>
        <w:lastRenderedPageBreak/>
        <w:t xml:space="preserve">являющееся членом саморегулируемой организации, основанной на членстве лиц, выполняющее инженерные изыскания и имеющее право </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4"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proofErr w:type="gramStart"/>
      <w:r w:rsidR="00C41ACF">
        <w:rPr>
          <w:color w:val="000000" w:themeColor="text1"/>
        </w:rPr>
        <w:t xml:space="preserve">   </w:t>
      </w:r>
      <w:r w:rsidR="001E0706" w:rsidRPr="007058C9">
        <w:rPr>
          <w:color w:val="000000" w:themeColor="text1"/>
        </w:rPr>
        <w:t>(</w:t>
      </w:r>
      <w:proofErr w:type="gramEnd"/>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 xml:space="preserve">Непредставление документов, указанных </w:t>
      </w:r>
      <w:proofErr w:type="gramStart"/>
      <w:r w:rsidRPr="007058C9">
        <w:rPr>
          <w:color w:val="000000" w:themeColor="text1"/>
        </w:rPr>
        <w:t>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proofErr w:type="gramEnd"/>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lastRenderedPageBreak/>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Pr="007058C9">
        <w:rPr>
          <w:rFonts w:ascii="Times New Roman" w:eastAsiaTheme="minorHAnsi" w:hAnsi="Times New Roman" w:cs="Times New Roman"/>
          <w:color w:val="000000" w:themeColor="text1"/>
          <w:sz w:val="28"/>
          <w:szCs w:val="28"/>
          <w:lang w:eastAsia="en-US"/>
        </w:rPr>
        <w:lastRenderedPageBreak/>
        <w:t>в письменном виде за подписью руководителя Администрации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(непредъявление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w:t>
      </w:r>
      <w:proofErr w:type="gramStart"/>
      <w:r w:rsidR="009322FA" w:rsidRPr="007058C9">
        <w:rPr>
          <w:color w:val="000000" w:themeColor="text1"/>
        </w:rPr>
        <w:t>регламента</w:t>
      </w:r>
      <w:r w:rsidR="000E6EFA" w:rsidRPr="007058C9">
        <w:rPr>
          <w:color w:val="000000" w:themeColor="text1"/>
        </w:rPr>
        <w:t xml:space="preserve">, </w:t>
      </w:r>
      <w:r w:rsidR="009322FA" w:rsidRPr="007058C9">
        <w:rPr>
          <w:color w:val="000000" w:themeColor="text1"/>
        </w:rPr>
        <w:t xml:space="preserve">  </w:t>
      </w:r>
      <w:proofErr w:type="gramEnd"/>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и _</w:t>
      </w:r>
      <w:r w:rsidR="00AD3B47" w:rsidRPr="007058C9">
        <w:rPr>
          <w:color w:val="000000" w:themeColor="text1"/>
        </w:rPr>
        <w:t>_______________</w:t>
      </w:r>
      <w:r w:rsidR="00016F71" w:rsidRPr="007058C9">
        <w:rPr>
          <w:color w:val="000000" w:themeColor="text1"/>
        </w:rPr>
        <w:t>___ (</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6"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Центральный вход в здание </w:t>
      </w:r>
      <w:proofErr w:type="gramStart"/>
      <w:r w:rsidRPr="007058C9">
        <w:rPr>
          <w:color w:val="000000" w:themeColor="text1"/>
        </w:rPr>
        <w:t>Администрации  должен</w:t>
      </w:r>
      <w:proofErr w:type="gramEnd"/>
      <w:r w:rsidRPr="007058C9">
        <w:rPr>
          <w:color w:val="000000" w:themeColor="text1"/>
        </w:rPr>
        <w:t xml:space="preserve">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w:t>
      </w:r>
      <w:proofErr w:type="gramStart"/>
      <w:r w:rsidRPr="007058C9">
        <w:rPr>
          <w:color w:val="000000" w:themeColor="text1"/>
        </w:rPr>
        <w:t xml:space="preserve">наличии)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w:t>
      </w:r>
      <w:proofErr w:type="gramStart"/>
      <w:r w:rsidRPr="007058C9">
        <w:rPr>
          <w:color w:val="000000" w:themeColor="text1"/>
        </w:rPr>
        <w:t xml:space="preserve">территории,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7058C9">
        <w:rPr>
          <w:color w:val="000000" w:themeColor="text1"/>
        </w:rPr>
        <w:t xml:space="preserve">услуга,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сурдопереводчика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 xml:space="preserve">услуга, при наличии документа, подтверждающего ее специальное обучение и выдаваемого по форме и в </w:t>
      </w:r>
      <w:r w:rsidR="00142E4A" w:rsidRPr="00D16215">
        <w:rPr>
          <w:color w:val="0D0D0D" w:themeColor="text1" w:themeTint="F2"/>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 xml:space="preserve">в </w:t>
      </w:r>
      <w:proofErr w:type="gramStart"/>
      <w:r w:rsidR="002618DF" w:rsidRPr="007058C9">
        <w:rPr>
          <w:color w:val="000000" w:themeColor="text1"/>
        </w:rPr>
        <w:t>Администрацию ,</w:t>
      </w:r>
      <w:proofErr w:type="gramEnd"/>
      <w:r w:rsidR="002618DF" w:rsidRPr="007058C9">
        <w:rPr>
          <w:color w:val="000000" w:themeColor="text1"/>
        </w:rPr>
        <w:t xml:space="preserve">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proofErr w:type="gramStart"/>
      <w:r w:rsidR="002618DF" w:rsidRPr="007058C9">
        <w:rPr>
          <w:color w:val="000000" w:themeColor="text1"/>
        </w:rPr>
        <w:t>Администрации ,</w:t>
      </w:r>
      <w:proofErr w:type="gramEnd"/>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 xml:space="preserve">в форме электронного документа, заверенного усиленной квалифицированной электронной подписью </w:t>
      </w:r>
      <w:proofErr w:type="gramStart"/>
      <w:r w:rsidRPr="007058C9">
        <w:rPr>
          <w:color w:val="000000" w:themeColor="text1"/>
        </w:rPr>
        <w:t>Администрации  (</w:t>
      </w:r>
      <w:proofErr w:type="gramEnd"/>
      <w:r w:rsidRPr="007058C9">
        <w:rPr>
          <w:color w:val="000000" w:themeColor="text1"/>
        </w:rPr>
        <w:t>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8"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lastRenderedPageBreak/>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6" w:name="Par1"/>
      <w:bookmarkStart w:id="7" w:name="Par2"/>
      <w:bookmarkEnd w:id="6"/>
      <w:bookmarkEnd w:id="7"/>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и регистрация </w:t>
      </w:r>
      <w:proofErr w:type="gramStart"/>
      <w:r w:rsidRPr="007058C9">
        <w:rPr>
          <w:color w:val="000000" w:themeColor="text1"/>
        </w:rPr>
        <w:t>Администрацией  запроса</w:t>
      </w:r>
      <w:proofErr w:type="gramEnd"/>
      <w:r w:rsidRPr="007058C9">
        <w:rPr>
          <w:color w:val="000000" w:themeColor="text1"/>
        </w:rPr>
        <w:t xml:space="preserve">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досудебное (внесудебное) обжалование решений и действий (бездействия) </w:t>
      </w:r>
      <w:proofErr w:type="gramStart"/>
      <w:r w:rsidRPr="007058C9">
        <w:rPr>
          <w:color w:val="000000" w:themeColor="text1"/>
        </w:rPr>
        <w:t>Администрации  либо</w:t>
      </w:r>
      <w:proofErr w:type="gramEnd"/>
      <w:r w:rsidRPr="007058C9">
        <w:rPr>
          <w:color w:val="000000" w:themeColor="text1"/>
        </w:rPr>
        <w:t xml:space="preserve"> действия (бездействие) должностных лиц Администрации ,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организации записи на прием в </w:t>
      </w:r>
      <w:proofErr w:type="gramStart"/>
      <w:r w:rsidRPr="007058C9">
        <w:rPr>
          <w:color w:val="000000" w:themeColor="text1"/>
        </w:rPr>
        <w:t>Администрацию  или</w:t>
      </w:r>
      <w:proofErr w:type="gramEnd"/>
      <w:r w:rsidRPr="007058C9">
        <w:rPr>
          <w:color w:val="000000" w:themeColor="text1"/>
        </w:rPr>
        <w:t xml:space="preserve">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w:t>
      </w:r>
      <w:proofErr w:type="gramStart"/>
      <w:r w:rsidRPr="007058C9">
        <w:rPr>
          <w:color w:val="000000" w:themeColor="text1"/>
        </w:rPr>
        <w:t>Администрации  или</w:t>
      </w:r>
      <w:proofErr w:type="gramEnd"/>
      <w:r w:rsidRPr="007058C9">
        <w:rPr>
          <w:color w:val="000000" w:themeColor="text1"/>
        </w:rPr>
        <w:t xml:space="preserve">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Администрация  или</w:t>
      </w:r>
      <w:proofErr w:type="gramEnd"/>
      <w:r w:rsidRPr="007058C9">
        <w:rPr>
          <w:color w:val="000000" w:themeColor="text1"/>
        </w:rPr>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Запись на прием может осуществляться посредством информационной системы </w:t>
      </w:r>
      <w:proofErr w:type="gramStart"/>
      <w:r w:rsidRPr="007058C9">
        <w:rPr>
          <w:color w:val="000000" w:themeColor="text1"/>
        </w:rPr>
        <w:t>Администрации  или</w:t>
      </w:r>
      <w:proofErr w:type="gramEnd"/>
      <w:r w:rsidRPr="007058C9">
        <w:rPr>
          <w:color w:val="000000" w:themeColor="text1"/>
        </w:rPr>
        <w:t xml:space="preserve">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 xml:space="preserve">в </w:t>
      </w:r>
      <w:proofErr w:type="gramStart"/>
      <w:r w:rsidRPr="007058C9">
        <w:rPr>
          <w:color w:val="000000" w:themeColor="text1"/>
        </w:rPr>
        <w:t>Администрацию  посредством</w:t>
      </w:r>
      <w:proofErr w:type="gramEnd"/>
      <w:r w:rsidRPr="007058C9">
        <w:rPr>
          <w:color w:val="000000" w:themeColor="text1"/>
        </w:rPr>
        <w:t xml:space="preserve">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proofErr w:type="gramStart"/>
      <w:r w:rsidR="00241976" w:rsidRPr="007058C9">
        <w:rPr>
          <w:color w:val="000000" w:themeColor="text1"/>
        </w:rPr>
        <w:t>Администрация  обеспечивает</w:t>
      </w:r>
      <w:proofErr w:type="gramEnd"/>
      <w:r w:rsidR="00241976" w:rsidRPr="007058C9">
        <w:rPr>
          <w:color w:val="000000" w:themeColor="text1"/>
        </w:rPr>
        <w:t>:</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w:t>
      </w:r>
      <w:proofErr w:type="gramStart"/>
      <w:r w:rsidRPr="007058C9">
        <w:rPr>
          <w:color w:val="000000" w:themeColor="text1"/>
          <w:sz w:val="28"/>
          <w:szCs w:val="28"/>
        </w:rPr>
        <w:t>Администрации ,</w:t>
      </w:r>
      <w:proofErr w:type="gramEnd"/>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w:t>
      </w:r>
      <w:proofErr w:type="gramStart"/>
      <w:r w:rsidRPr="007058C9">
        <w:rPr>
          <w:color w:val="000000" w:themeColor="text1"/>
          <w:sz w:val="28"/>
          <w:szCs w:val="28"/>
        </w:rPr>
        <w:t>РПГУ</w:t>
      </w:r>
      <w:r w:rsidR="000E1F16">
        <w:rPr>
          <w:color w:val="000000" w:themeColor="text1"/>
          <w:sz w:val="28"/>
          <w:szCs w:val="28"/>
        </w:rPr>
        <w:t>,</w:t>
      </w:r>
      <w:r w:rsidRPr="007058C9">
        <w:rPr>
          <w:color w:val="000000" w:themeColor="text1"/>
          <w:sz w:val="28"/>
          <w:szCs w:val="28"/>
        </w:rPr>
        <w:t xml:space="preserve"> </w:t>
      </w:r>
      <w:r w:rsidR="003A1EF9" w:rsidRPr="007058C9">
        <w:rPr>
          <w:color w:val="000000" w:themeColor="text1"/>
          <w:sz w:val="28"/>
          <w:szCs w:val="28"/>
        </w:rPr>
        <w:t xml:space="preserve">  </w:t>
      </w:r>
      <w:proofErr w:type="gramEnd"/>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уведомление о записи на прием в </w:t>
      </w:r>
      <w:proofErr w:type="gramStart"/>
      <w:r w:rsidRPr="007058C9">
        <w:rPr>
          <w:color w:val="000000" w:themeColor="text1"/>
        </w:rPr>
        <w:t>Администрацию  или</w:t>
      </w:r>
      <w:proofErr w:type="gramEnd"/>
      <w:r w:rsidRPr="007058C9">
        <w:rPr>
          <w:color w:val="000000" w:themeColor="text1"/>
        </w:rPr>
        <w:t xml:space="preserve">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9"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 должностного лица Администрации  либо муниципального служащего в соответствии со </w:t>
      </w:r>
      <w:hyperlink r:id="rId20"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1"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w:t>
      </w:r>
      <w:proofErr w:type="gramStart"/>
      <w:r w:rsidR="00E332C9" w:rsidRPr="007058C9">
        <w:rPr>
          <w:color w:val="000000" w:themeColor="text1"/>
        </w:rPr>
        <w:t>Администрацию  с</w:t>
      </w:r>
      <w:proofErr w:type="gramEnd"/>
      <w:r w:rsidR="00E332C9" w:rsidRPr="007058C9">
        <w:rPr>
          <w:color w:val="000000" w:themeColor="text1"/>
        </w:rPr>
        <w:t xml:space="preserve">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наименование </w:t>
      </w:r>
      <w:proofErr w:type="gramStart"/>
      <w:r w:rsidRPr="007058C9">
        <w:rPr>
          <w:color w:val="000000" w:themeColor="text1"/>
        </w:rPr>
        <w:t>Администрации ,</w:t>
      </w:r>
      <w:proofErr w:type="gramEnd"/>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7058C9">
        <w:rPr>
          <w:color w:val="000000" w:themeColor="text1"/>
        </w:rPr>
        <w:t xml:space="preserve">представителя, </w:t>
      </w:r>
      <w:r w:rsidR="0062478F"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w:t>
      </w:r>
      <w:proofErr w:type="gramStart"/>
      <w:r w:rsidRPr="007058C9">
        <w:rPr>
          <w:color w:val="000000" w:themeColor="text1"/>
        </w:rPr>
        <w:t>Администрацию ;</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A01E9C" w:rsidP="00E870FB">
      <w:pPr>
        <w:spacing w:after="0" w:line="240" w:lineRule="auto"/>
        <w:ind w:firstLine="709"/>
        <w:jc w:val="both"/>
        <w:rPr>
          <w:color w:val="000000" w:themeColor="text1"/>
        </w:rPr>
      </w:pPr>
      <w:hyperlink r:id="rId22"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w:t>
      </w:r>
      <w:proofErr w:type="gramStart"/>
      <w:r w:rsidR="00E332C9" w:rsidRPr="007058C9">
        <w:rPr>
          <w:color w:val="000000" w:themeColor="text1"/>
        </w:rPr>
        <w:t xml:space="preserve">или) </w:t>
      </w:r>
      <w:r w:rsidR="00A93F96" w:rsidRPr="007058C9">
        <w:rPr>
          <w:color w:val="000000" w:themeColor="text1"/>
        </w:rPr>
        <w:t xml:space="preserve">  </w:t>
      </w:r>
      <w:proofErr w:type="gramEnd"/>
      <w:r w:rsidR="00A93F96" w:rsidRPr="007058C9">
        <w:rPr>
          <w:color w:val="000000" w:themeColor="text1"/>
        </w:rPr>
        <w:t xml:space="preserve">                           </w:t>
      </w:r>
      <w:r w:rsidR="00E332C9" w:rsidRPr="007058C9">
        <w:rPr>
          <w:color w:val="000000" w:themeColor="text1"/>
        </w:rPr>
        <w:t xml:space="preserve">по собственной инициативе, а также находящихся в распоряжении Администрации  и (или) запрошенных в рамках межведомственного </w:t>
      </w:r>
      <w:r w:rsidR="00E332C9" w:rsidRPr="007058C9">
        <w:rPr>
          <w:color w:val="000000" w:themeColor="text1"/>
        </w:rPr>
        <w:lastRenderedPageBreak/>
        <w:t>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Pr="007058C9">
        <w:rPr>
          <w:color w:val="000000" w:themeColor="text1"/>
        </w:rPr>
        <w:t>Администрации  и</w:t>
      </w:r>
      <w:proofErr w:type="gramEnd"/>
      <w:r w:rsidRPr="007058C9">
        <w:rPr>
          <w:color w:val="000000" w:themeColor="text1"/>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w:t>
      </w:r>
      <w:proofErr w:type="gramStart"/>
      <w:r w:rsidRPr="007058C9">
        <w:rPr>
          <w:color w:val="000000" w:themeColor="text1"/>
        </w:rPr>
        <w:t>Администрацией,  в</w:t>
      </w:r>
      <w:proofErr w:type="gramEnd"/>
      <w:r w:rsidRPr="007058C9">
        <w:rPr>
          <w:color w:val="000000" w:themeColor="text1"/>
        </w:rPr>
        <w:t xml:space="preserve">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xml:space="preserve">. По результатам рассмотрения заявления об исправлении опечаток и ошибок </w:t>
      </w:r>
      <w:proofErr w:type="gramStart"/>
      <w:r w:rsidRPr="007058C9">
        <w:rPr>
          <w:color w:val="000000" w:themeColor="text1"/>
        </w:rPr>
        <w:t>Администрация  в</w:t>
      </w:r>
      <w:proofErr w:type="gramEnd"/>
      <w:r w:rsidRPr="007058C9">
        <w:rPr>
          <w:color w:val="000000" w:themeColor="text1"/>
        </w:rPr>
        <w:t xml:space="preserve">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 xml:space="preserve">и ошибок </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 xml:space="preserve">на исправление ошибок, допущенных по вине </w:t>
      </w:r>
      <w:proofErr w:type="gramStart"/>
      <w:r w:rsidRPr="007058C9">
        <w:rPr>
          <w:color w:val="000000" w:themeColor="text1"/>
        </w:rPr>
        <w:t>Администрации  и</w:t>
      </w:r>
      <w:proofErr w:type="gramEnd"/>
      <w:r w:rsidRPr="007058C9">
        <w:rPr>
          <w:color w:val="000000" w:themeColor="text1"/>
        </w:rPr>
        <w:t xml:space="preserve">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BF4B2F" w:rsidRPr="007058C9">
        <w:rPr>
          <w:color w:val="000000" w:themeColor="text1"/>
        </w:rPr>
        <w:t xml:space="preserve">Администрации </w:t>
      </w:r>
      <w:r w:rsidR="00BF4B2F" w:rsidRPr="007058C9">
        <w:rPr>
          <w:color w:val="000000" w:themeColor="text1"/>
        </w:rPr>
        <w:lastRenderedPageBreak/>
        <w:t>,</w:t>
      </w:r>
      <w:proofErr w:type="gramEnd"/>
      <w:r w:rsidR="00BF4B2F" w:rsidRPr="007058C9">
        <w:rPr>
          <w:color w:val="000000" w:themeColor="text1"/>
        </w:rPr>
        <w:t xml:space="preserve"> уполномоченными на осуществление контроля </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должностных лиц </w:t>
      </w:r>
      <w:proofErr w:type="gramStart"/>
      <w:r w:rsidRPr="007058C9">
        <w:rPr>
          <w:color w:val="000000" w:themeColor="text1"/>
        </w:rPr>
        <w:t>Администрации .</w:t>
      </w:r>
      <w:proofErr w:type="gramEnd"/>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4.3. Плановые проверки осуществляются на основании годовых планов работы </w:t>
      </w:r>
      <w:proofErr w:type="gramStart"/>
      <w:r w:rsidRPr="007058C9">
        <w:rPr>
          <w:color w:val="000000" w:themeColor="text1"/>
        </w:rPr>
        <w:t>Администрации ,</w:t>
      </w:r>
      <w:proofErr w:type="gramEnd"/>
      <w:r w:rsidRPr="007058C9">
        <w:rPr>
          <w:color w:val="000000" w:themeColor="text1"/>
        </w:rPr>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4.4. Для проведения проверки создается комиссия, в состав которой включаются должностные лица </w:t>
      </w:r>
      <w:proofErr w:type="gramStart"/>
      <w:r w:rsidRPr="007058C9">
        <w:rPr>
          <w:color w:val="000000" w:themeColor="text1"/>
        </w:rPr>
        <w:t>Администрации .</w:t>
      </w:r>
      <w:proofErr w:type="gramEnd"/>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Проверка осуществляется на основании приказа </w:t>
      </w:r>
      <w:proofErr w:type="gramStart"/>
      <w:r w:rsidRPr="007058C9">
        <w:rPr>
          <w:color w:val="000000" w:themeColor="text1"/>
        </w:rPr>
        <w:t>Администрации .</w:t>
      </w:r>
      <w:proofErr w:type="gramEnd"/>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 xml:space="preserve">и указываются сроки их устранения. Справка подписывается должностными лицами </w:t>
      </w:r>
      <w:proofErr w:type="gramStart"/>
      <w:r w:rsidRPr="007058C9">
        <w:rPr>
          <w:color w:val="000000" w:themeColor="text1"/>
        </w:rPr>
        <w:t>Администрации ,</w:t>
      </w:r>
      <w:proofErr w:type="gramEnd"/>
      <w:r w:rsidRPr="007058C9">
        <w:rPr>
          <w:color w:val="000000" w:themeColor="text1"/>
        </w:rPr>
        <w:t xml:space="preserve">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4.8. Должностные лица </w:t>
      </w:r>
      <w:proofErr w:type="gramStart"/>
      <w:r w:rsidRPr="007058C9">
        <w:rPr>
          <w:color w:val="000000" w:themeColor="text1"/>
        </w:rPr>
        <w:t>Администрации  принимают</w:t>
      </w:r>
      <w:proofErr w:type="gramEnd"/>
      <w:r w:rsidRPr="007058C9">
        <w:rPr>
          <w:color w:val="000000" w:themeColor="text1"/>
        </w:rPr>
        <w:t xml:space="preserve">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5.1. </w:t>
      </w:r>
      <w:r w:rsidR="00BA6E50" w:rsidRPr="007058C9">
        <w:rPr>
          <w:color w:val="000000" w:themeColor="text1"/>
        </w:rPr>
        <w:t xml:space="preserve">Заявитель (представитель) имеет право на досудебное(внесудебное) обжалование действий (бездействия) </w:t>
      </w:r>
      <w:proofErr w:type="gramStart"/>
      <w:r w:rsidR="00BA6E50" w:rsidRPr="007058C9">
        <w:rPr>
          <w:color w:val="000000" w:themeColor="text1"/>
        </w:rPr>
        <w:t>администрации ,</w:t>
      </w:r>
      <w:proofErr w:type="gramEnd"/>
      <w:r w:rsidR="00BA6E50" w:rsidRPr="007058C9">
        <w:rPr>
          <w:color w:val="000000" w:themeColor="text1"/>
        </w:rPr>
        <w:t xml:space="preserve">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5.4. Порядок досудебного (внесудебного) обжалования решений и действий (бездействия) </w:t>
      </w:r>
      <w:proofErr w:type="gramStart"/>
      <w:r w:rsidRPr="007058C9">
        <w:rPr>
          <w:color w:val="000000" w:themeColor="text1"/>
        </w:rPr>
        <w:t>Администрации ,</w:t>
      </w:r>
      <w:proofErr w:type="gramEnd"/>
      <w:r w:rsidRPr="007058C9">
        <w:rPr>
          <w:color w:val="000000" w:themeColor="text1"/>
        </w:rPr>
        <w:t xml:space="preserve">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w:t>
      </w:r>
      <w:r w:rsidRPr="007058C9">
        <w:rPr>
          <w:color w:val="000000" w:themeColor="text1"/>
        </w:rPr>
        <w:lastRenderedPageBreak/>
        <w:t>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w:t>
      </w:r>
      <w:proofErr w:type="gramStart"/>
      <w:r w:rsidRPr="007058C9">
        <w:rPr>
          <w:color w:val="000000" w:themeColor="text1"/>
        </w:rPr>
        <w:t>Администрацию  информирует</w:t>
      </w:r>
      <w:proofErr w:type="gramEnd"/>
      <w:r w:rsidRPr="007058C9">
        <w:rPr>
          <w:color w:val="000000" w:themeColor="text1"/>
        </w:rPr>
        <w:t xml:space="preserve">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lastRenderedPageBreak/>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210-ФЗ. 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7058C9">
        <w:rPr>
          <w:color w:val="000000" w:themeColor="text1"/>
        </w:rPr>
        <w:t xml:space="preserve">работником </w:t>
      </w:r>
      <w:r w:rsidRPr="007058C9">
        <w:rPr>
          <w:color w:val="000000" w:themeColor="text1"/>
        </w:rPr>
        <w:t xml:space="preserve"> многофункционального</w:t>
      </w:r>
      <w:proofErr w:type="gramEnd"/>
      <w:r w:rsidRPr="007058C9">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с использованием АИС </w:t>
      </w:r>
      <w:r w:rsidR="00482B5B" w:rsidRPr="007058C9">
        <w:rPr>
          <w:color w:val="000000" w:themeColor="text1"/>
        </w:rPr>
        <w:t>МФЦ</w:t>
      </w:r>
      <w:r w:rsidRPr="007058C9">
        <w:rPr>
          <w:color w:val="000000" w:themeColor="text1"/>
        </w:rPr>
        <w:t xml:space="preserve"> </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w:t>
      </w:r>
      <w:r w:rsidRPr="007058C9">
        <w:rPr>
          <w:color w:val="000000" w:themeColor="text1"/>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proofErr w:type="gramStart"/>
      <w:r w:rsidRPr="007058C9">
        <w:rPr>
          <w:color w:val="000000" w:themeColor="text1"/>
        </w:rPr>
        <w:t>Администрацию  не</w:t>
      </w:r>
      <w:proofErr w:type="gramEnd"/>
      <w:r w:rsidRPr="007058C9">
        <w:rPr>
          <w:color w:val="000000" w:themeColor="text1"/>
        </w:rPr>
        <w:t xml:space="preserve">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proofErr w:type="gramStart"/>
      <w:r w:rsidRPr="007058C9">
        <w:rPr>
          <w:color w:val="000000" w:themeColor="text1"/>
        </w:rPr>
        <w:t xml:space="preserve">Администрацию </w:t>
      </w:r>
      <w:r w:rsidRPr="007058C9">
        <w:rPr>
          <w:bCs/>
          <w:color w:val="000000" w:themeColor="text1"/>
        </w:rPr>
        <w:t xml:space="preserve"> определяются</w:t>
      </w:r>
      <w:proofErr w:type="gramEnd"/>
      <w:r w:rsidRPr="007058C9">
        <w:rPr>
          <w:bCs/>
          <w:color w:val="000000" w:themeColor="text1"/>
        </w:rPr>
        <w:t xml:space="preserve">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w:t>
      </w:r>
      <w:proofErr w:type="gramStart"/>
      <w:r w:rsidR="00AB6A7F" w:rsidRPr="007058C9">
        <w:rPr>
          <w:color w:val="000000" w:themeColor="text1"/>
        </w:rPr>
        <w:t>необходимые  для</w:t>
      </w:r>
      <w:proofErr w:type="gramEnd"/>
      <w:r w:rsidR="00AB6A7F" w:rsidRPr="007058C9">
        <w:rPr>
          <w:color w:val="000000" w:themeColor="text1"/>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w:t>
      </w:r>
      <w:proofErr w:type="gramStart"/>
      <w:r w:rsidRPr="007058C9">
        <w:rPr>
          <w:color w:val="000000" w:themeColor="text1"/>
        </w:rPr>
        <w:t>Администрация  передает</w:t>
      </w:r>
      <w:proofErr w:type="gramEnd"/>
      <w:r w:rsidRPr="007058C9">
        <w:rPr>
          <w:color w:val="000000" w:themeColor="text1"/>
        </w:rPr>
        <w:t xml:space="preserve">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3"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FB50BE" w:rsidRDefault="00FB50BE" w:rsidP="002F58ED">
      <w:pPr>
        <w:autoSpaceDE w:val="0"/>
        <w:autoSpaceDN w:val="0"/>
        <w:adjustRightInd w:val="0"/>
        <w:spacing w:after="0" w:line="240" w:lineRule="auto"/>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1548D2" w:rsidRDefault="002F58ED" w:rsidP="00E870FB">
      <w:pPr>
        <w:pStyle w:val="ConsPlusNormal"/>
        <w:jc w:val="right"/>
        <w:rPr>
          <w:b/>
          <w:color w:val="000000" w:themeColor="text1"/>
        </w:rPr>
      </w:pPr>
      <w:bookmarkStart w:id="8" w:name="_Hlk107924100"/>
      <w:r>
        <w:rPr>
          <w:b/>
          <w:color w:val="000000" w:themeColor="text1"/>
        </w:rPr>
        <w:t xml:space="preserve">сельского поселения </w:t>
      </w:r>
      <w:proofErr w:type="spellStart"/>
      <w:r>
        <w:rPr>
          <w:b/>
          <w:color w:val="000000" w:themeColor="text1"/>
        </w:rPr>
        <w:t>Старонадеждинский</w:t>
      </w:r>
      <w:proofErr w:type="spellEnd"/>
      <w:r>
        <w:rPr>
          <w:b/>
          <w:color w:val="000000" w:themeColor="text1"/>
        </w:rPr>
        <w:t xml:space="preserve"> сельсовет</w:t>
      </w:r>
    </w:p>
    <w:p w:rsidR="002F58ED" w:rsidRPr="007058C9" w:rsidRDefault="002F58ED" w:rsidP="00E870FB">
      <w:pPr>
        <w:pStyle w:val="ConsPlusNormal"/>
        <w:jc w:val="right"/>
        <w:rPr>
          <w:b/>
          <w:color w:val="000000" w:themeColor="text1"/>
        </w:rPr>
      </w:pPr>
      <w:r>
        <w:rPr>
          <w:b/>
          <w:color w:val="000000" w:themeColor="text1"/>
        </w:rPr>
        <w:t>муниципального района Благовещенский район</w:t>
      </w:r>
    </w:p>
    <w:bookmarkEnd w:id="8"/>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w:t>
      </w:r>
      <w:r w:rsidR="002F58ED">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w:t>
      </w:r>
      <w:proofErr w:type="gramStart"/>
      <w:r w:rsidRPr="007058C9">
        <w:rPr>
          <w:rFonts w:ascii="Times New Roman" w:hAnsi="Times New Roman" w:cs="Times New Roman"/>
          <w:color w:val="000000" w:themeColor="text1"/>
          <w:sz w:val="28"/>
          <w:szCs w:val="28"/>
        </w:rPr>
        <w:t>мероприятия  по</w:t>
      </w:r>
      <w:proofErr w:type="gramEnd"/>
      <w:r w:rsidRPr="007058C9">
        <w:rPr>
          <w:rFonts w:ascii="Times New Roman" w:hAnsi="Times New Roman" w:cs="Times New Roman"/>
          <w:color w:val="000000" w:themeColor="text1"/>
          <w:sz w:val="28"/>
          <w:szCs w:val="28"/>
        </w:rPr>
        <w:t xml:space="preserve">  оценке  соответствия  помещения</w:t>
      </w:r>
      <w:r w:rsidR="000E5065" w:rsidRPr="007058C9">
        <w:rPr>
          <w:rFonts w:ascii="Times New Roman" w:hAnsi="Times New Roman" w:cs="Times New Roman"/>
          <w:color w:val="000000" w:themeColor="text1"/>
          <w:sz w:val="28"/>
          <w:szCs w:val="28"/>
        </w:rPr>
        <w:t xml:space="preserve"> </w:t>
      </w:r>
      <w:r w:rsidR="000E5065" w:rsidRPr="007058C9">
        <w:rPr>
          <w:rFonts w:ascii="Times New Roman" w:hAnsi="Times New Roman" w:cs="Times New Roman"/>
          <w:color w:val="000000" w:themeColor="text1"/>
          <w:sz w:val="28"/>
          <w:szCs w:val="28"/>
        </w:rPr>
        <w:lastRenderedPageBreak/>
        <w:t>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4"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proofErr w:type="gramStart"/>
      <w:r w:rsidR="00241059" w:rsidRPr="007058C9">
        <w:rPr>
          <w:color w:val="000000" w:themeColor="text1"/>
        </w:rPr>
        <w:t xml:space="preserve">Администрацию </w:t>
      </w:r>
      <w:r w:rsidR="00000485" w:rsidRPr="007058C9">
        <w:rPr>
          <w:color w:val="000000" w:themeColor="text1"/>
        </w:rPr>
        <w:t>,</w:t>
      </w:r>
      <w:proofErr w:type="gramEnd"/>
      <w:r w:rsidR="00000485" w:rsidRPr="007058C9">
        <w:rPr>
          <w:color w:val="000000" w:themeColor="text1"/>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w:t>
      </w:r>
      <w:r w:rsidRPr="007058C9">
        <w:rPr>
          <w:color w:val="000000" w:themeColor="text1"/>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w:t>
      </w:r>
      <w:proofErr w:type="gramStart"/>
      <w:r w:rsidRPr="007058C9">
        <w:rPr>
          <w:color w:val="000000" w:themeColor="text1"/>
        </w:rPr>
        <w:t>_  _</w:t>
      </w:r>
      <w:proofErr w:type="gramEnd"/>
      <w:r w:rsidRPr="007058C9">
        <w:rPr>
          <w:color w:val="000000" w:themeColor="text1"/>
        </w:rPr>
        <w:t>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w:t>
      </w:r>
      <w:proofErr w:type="gramStart"/>
      <w:r w:rsidRPr="007058C9">
        <w:rPr>
          <w:rFonts w:eastAsia="Calibri"/>
          <w:color w:val="000000" w:themeColor="text1"/>
        </w:rPr>
        <w:t>_»  _</w:t>
      </w:r>
      <w:proofErr w:type="gramEnd"/>
      <w:r w:rsidRPr="007058C9">
        <w:rPr>
          <w:rFonts w:eastAsia="Calibri"/>
          <w:color w:val="000000" w:themeColor="text1"/>
        </w:rPr>
        <w:t>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w:t>
      </w:r>
      <w:proofErr w:type="gramStart"/>
      <w:r w:rsidRPr="007058C9">
        <w:rPr>
          <w:rFonts w:eastAsia="Calibri"/>
          <w:color w:val="000000" w:themeColor="text1"/>
        </w:rPr>
        <w:t>Ф.И.О.</w:t>
      </w:r>
      <w:r w:rsidR="00DC5E66" w:rsidRPr="007058C9">
        <w:rPr>
          <w:rFonts w:eastAsia="Calibri"/>
          <w:color w:val="000000" w:themeColor="text1"/>
        </w:rPr>
        <w:t>(</w:t>
      </w:r>
      <w:proofErr w:type="gramEnd"/>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672BF1">
      <w:pPr>
        <w:widowControl w:val="0"/>
        <w:tabs>
          <w:tab w:val="left" w:pos="567"/>
          <w:tab w:val="left" w:pos="6450"/>
        </w:tabs>
        <w:spacing w:after="0" w:line="240" w:lineRule="auto"/>
        <w:ind w:left="4536"/>
        <w:contextualSpacing/>
        <w:jc w:val="right"/>
        <w:rPr>
          <w:b/>
          <w:color w:val="000000" w:themeColor="text1"/>
        </w:rPr>
      </w:pPr>
      <w:r w:rsidRPr="007058C9">
        <w:rPr>
          <w:b/>
          <w:color w:val="000000" w:themeColor="text1"/>
        </w:rPr>
        <w:t xml:space="preserve">Приложение № </w:t>
      </w:r>
      <w:r w:rsidR="009D4C9D" w:rsidRPr="007058C9">
        <w:rPr>
          <w:b/>
          <w:color w:val="000000" w:themeColor="text1"/>
        </w:rPr>
        <w:t>2</w:t>
      </w:r>
    </w:p>
    <w:p w:rsidR="007770BC" w:rsidRPr="007058C9" w:rsidRDefault="007770BC" w:rsidP="00672BF1">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672BF1">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672BF1">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672BF1">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672BF1">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672BF1">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7058C9">
        <w:rPr>
          <w:b/>
          <w:color w:val="000000" w:themeColor="text1"/>
        </w:rPr>
        <w:t xml:space="preserve">сносу или реконструкции» на территории                   </w:t>
      </w:r>
    </w:p>
    <w:p w:rsidR="002F58ED" w:rsidRPr="002F58ED" w:rsidRDefault="007770BC" w:rsidP="002F58ED">
      <w:pPr>
        <w:pStyle w:val="ConsPlusNormal"/>
        <w:jc w:val="right"/>
        <w:rPr>
          <w:b/>
          <w:color w:val="000000" w:themeColor="text1"/>
        </w:rPr>
      </w:pPr>
      <w:r w:rsidRPr="007058C9">
        <w:rPr>
          <w:b/>
          <w:color w:val="000000" w:themeColor="text1"/>
        </w:rPr>
        <w:t xml:space="preserve">                                              </w:t>
      </w:r>
      <w:r w:rsidR="002F58ED" w:rsidRPr="002F58ED">
        <w:rPr>
          <w:b/>
          <w:color w:val="000000" w:themeColor="text1"/>
        </w:rPr>
        <w:t xml:space="preserve">сельского поселения </w:t>
      </w:r>
      <w:proofErr w:type="spellStart"/>
      <w:proofErr w:type="gramStart"/>
      <w:r w:rsidR="002F58ED" w:rsidRPr="002F58ED">
        <w:rPr>
          <w:b/>
          <w:color w:val="000000" w:themeColor="text1"/>
        </w:rPr>
        <w:t>Старонадеждинский</w:t>
      </w:r>
      <w:proofErr w:type="spellEnd"/>
      <w:r w:rsidR="002F58ED">
        <w:rPr>
          <w:b/>
          <w:color w:val="000000" w:themeColor="text1"/>
        </w:rPr>
        <w:t xml:space="preserve">  </w:t>
      </w:r>
      <w:r w:rsidR="002F58ED" w:rsidRPr="002F58ED">
        <w:rPr>
          <w:b/>
          <w:color w:val="000000" w:themeColor="text1"/>
        </w:rPr>
        <w:t>сельсовет</w:t>
      </w:r>
      <w:proofErr w:type="gramEnd"/>
    </w:p>
    <w:p w:rsidR="007770BC" w:rsidRPr="007058C9" w:rsidRDefault="002F58ED" w:rsidP="002F58ED">
      <w:pPr>
        <w:pStyle w:val="ConsPlusNormal"/>
        <w:jc w:val="right"/>
        <w:rPr>
          <w:b/>
          <w:color w:val="000000" w:themeColor="text1"/>
        </w:rPr>
      </w:pPr>
      <w:r w:rsidRPr="002F58ED">
        <w:rPr>
          <w:b/>
          <w:color w:val="000000" w:themeColor="text1"/>
        </w:rPr>
        <w:t>муниципального района Благовещенский район</w:t>
      </w:r>
      <w:r w:rsidR="007770BC"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 xml:space="preserve">дминистрации           </w:t>
      </w:r>
      <w:proofErr w:type="gramStart"/>
      <w:r w:rsidRPr="007058C9">
        <w:rPr>
          <w:color w:val="000000" w:themeColor="text1"/>
        </w:rPr>
        <w:t xml:space="preserve">  )</w:t>
      </w:r>
      <w:proofErr w:type="gramEnd"/>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w:t>
      </w:r>
      <w:proofErr w:type="gramStart"/>
      <w:r w:rsidRPr="007058C9">
        <w:rPr>
          <w:color w:val="000000" w:themeColor="text1"/>
        </w:rPr>
        <w:t xml:space="preserve">дата)   </w:t>
      </w:r>
      <w:proofErr w:type="gramEnd"/>
      <w:r w:rsidRPr="007058C9">
        <w:rPr>
          <w:color w:val="000000" w:themeColor="text1"/>
        </w:rPr>
        <w:t xml:space="preserve">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lastRenderedPageBreak/>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 xml:space="preserve">посредственно в </w:t>
      </w:r>
      <w:proofErr w:type="gramStart"/>
      <w:r w:rsidR="00C86E29">
        <w:rPr>
          <w:color w:val="000000" w:themeColor="text1"/>
        </w:rPr>
        <w:t xml:space="preserve">Администрацию </w:t>
      </w:r>
      <w:r w:rsidRPr="007058C9">
        <w:rPr>
          <w:color w:val="000000" w:themeColor="text1"/>
        </w:rPr>
        <w:t>,</w:t>
      </w:r>
      <w:proofErr w:type="gramEnd"/>
      <w:r w:rsidRPr="007058C9">
        <w:rPr>
          <w:color w:val="000000" w:themeColor="text1"/>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w:t>
      </w:r>
      <w:proofErr w:type="gramStart"/>
      <w:r w:rsidRPr="007058C9">
        <w:rPr>
          <w:rFonts w:eastAsia="Calibri"/>
          <w:color w:val="000000" w:themeColor="text1"/>
        </w:rPr>
        <w:t>_»  _</w:t>
      </w:r>
      <w:proofErr w:type="gramEnd"/>
      <w:r w:rsidRPr="007058C9">
        <w:rPr>
          <w:rFonts w:eastAsia="Calibri"/>
          <w:color w:val="000000" w:themeColor="text1"/>
        </w:rPr>
        <w:t>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 xml:space="preserve">(отчество при </w:t>
      </w:r>
      <w:proofErr w:type="gramStart"/>
      <w:r w:rsidRPr="007058C9">
        <w:rPr>
          <w:rFonts w:eastAsia="Calibri"/>
          <w:color w:val="000000" w:themeColor="text1"/>
        </w:rPr>
        <w:t>наличии)  заявителя</w:t>
      </w:r>
      <w:proofErr w:type="gramEnd"/>
      <w:r w:rsidRPr="007058C9">
        <w:rPr>
          <w:rFonts w:eastAsia="Calibri"/>
          <w:color w:val="000000" w:themeColor="text1"/>
        </w:rPr>
        <w:t>/представителя)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5"/>
          <w:headerReference w:type="first" r:id="rId26"/>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2F58ED" w:rsidRPr="002F58ED" w:rsidRDefault="002F58ED" w:rsidP="002F58ED">
      <w:pPr>
        <w:spacing w:after="0" w:line="240" w:lineRule="auto"/>
        <w:ind w:firstLine="67"/>
        <w:jc w:val="right"/>
        <w:rPr>
          <w:rFonts w:eastAsia="Times New Roman"/>
          <w:b/>
          <w:color w:val="000000" w:themeColor="text1"/>
          <w:lang w:eastAsia="ru-RU"/>
        </w:rPr>
      </w:pPr>
      <w:r w:rsidRPr="002F58ED">
        <w:rPr>
          <w:rFonts w:eastAsia="Times New Roman"/>
          <w:b/>
          <w:color w:val="000000" w:themeColor="text1"/>
          <w:lang w:eastAsia="ru-RU"/>
        </w:rPr>
        <w:t xml:space="preserve">сельского поселения </w:t>
      </w:r>
      <w:proofErr w:type="spellStart"/>
      <w:r w:rsidRPr="002F58ED">
        <w:rPr>
          <w:rFonts w:eastAsia="Times New Roman"/>
          <w:b/>
          <w:color w:val="000000" w:themeColor="text1"/>
          <w:lang w:eastAsia="ru-RU"/>
        </w:rPr>
        <w:t>Старонадеждинский</w:t>
      </w:r>
      <w:proofErr w:type="spellEnd"/>
      <w:r w:rsidRPr="002F58ED">
        <w:rPr>
          <w:rFonts w:eastAsia="Times New Roman"/>
          <w:b/>
          <w:color w:val="000000" w:themeColor="text1"/>
          <w:lang w:eastAsia="ru-RU"/>
        </w:rPr>
        <w:t xml:space="preserve"> сельсовет</w:t>
      </w:r>
    </w:p>
    <w:p w:rsidR="00ED288F" w:rsidRPr="007058C9" w:rsidRDefault="002F58ED" w:rsidP="002F58ED">
      <w:pPr>
        <w:spacing w:after="0" w:line="240" w:lineRule="auto"/>
        <w:ind w:firstLine="67"/>
        <w:jc w:val="right"/>
        <w:rPr>
          <w:color w:val="000000" w:themeColor="text1"/>
        </w:rPr>
      </w:pPr>
      <w:r w:rsidRPr="002F58ED">
        <w:rPr>
          <w:rFonts w:eastAsia="Times New Roman"/>
          <w:b/>
          <w:color w:val="000000" w:themeColor="text1"/>
          <w:lang w:eastAsia="ru-RU"/>
        </w:rPr>
        <w:t>муниципального района Благовещенский район</w:t>
      </w:r>
      <w:r w:rsidR="00ED288F" w:rsidRPr="007058C9">
        <w:rPr>
          <w:b/>
          <w:color w:val="000000" w:themeColor="text1"/>
        </w:rPr>
        <w:t xml:space="preserve">                                                                                   </w:t>
      </w:r>
      <w:r w:rsidR="006259AE">
        <w:rPr>
          <w:b/>
          <w:color w:val="000000" w:themeColor="text1"/>
        </w:rPr>
        <w:t xml:space="preserve">                                           </w:t>
      </w:r>
      <w:r w:rsidR="00ED288F" w:rsidRPr="007058C9">
        <w:rPr>
          <w:b/>
          <w:color w:val="000000" w:themeColor="text1"/>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w:t>
            </w:r>
            <w:r w:rsidRPr="007058C9">
              <w:rPr>
                <w:color w:val="000000" w:themeColor="text1"/>
                <w:sz w:val="24"/>
                <w:szCs w:val="24"/>
              </w:rPr>
              <w:lastRenderedPageBreak/>
              <w:t>личного обращения в Админ</w:t>
            </w:r>
            <w:r w:rsidR="00241059" w:rsidRPr="007058C9">
              <w:rPr>
                <w:color w:val="000000" w:themeColor="text1"/>
                <w:sz w:val="24"/>
                <w:szCs w:val="24"/>
              </w:rPr>
              <w:t>истрацию</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w:t>
            </w:r>
            <w:proofErr w:type="gramStart"/>
            <w:r w:rsidRPr="007058C9">
              <w:rPr>
                <w:color w:val="000000" w:themeColor="text1"/>
                <w:sz w:val="24"/>
                <w:szCs w:val="24"/>
              </w:rPr>
              <w:t>Администрации ,</w:t>
            </w:r>
            <w:proofErr w:type="gramEnd"/>
            <w:r w:rsidRPr="007058C9">
              <w:rPr>
                <w:color w:val="000000" w:themeColor="text1"/>
                <w:sz w:val="24"/>
                <w:szCs w:val="24"/>
              </w:rPr>
              <w:t xml:space="preserve">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наличие/отсутствие оснований для отказа в приеме документов, предусмотренных </w:t>
            </w:r>
            <w:r w:rsidRPr="007058C9">
              <w:rPr>
                <w:color w:val="000000" w:themeColor="text1"/>
                <w:sz w:val="24"/>
                <w:szCs w:val="24"/>
              </w:rPr>
              <w:lastRenderedPageBreak/>
              <w:t>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w:t>
            </w:r>
            <w:r w:rsidRPr="007058C9">
              <w:rPr>
                <w:color w:val="000000" w:themeColor="text1"/>
                <w:sz w:val="24"/>
                <w:szCs w:val="24"/>
              </w:rPr>
              <w:lastRenderedPageBreak/>
              <w:t xml:space="preserve">должностного лица Администрации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w:t>
            </w:r>
            <w:proofErr w:type="gramStart"/>
            <w:r w:rsidRPr="007058C9">
              <w:rPr>
                <w:color w:val="000000" w:themeColor="text1"/>
                <w:sz w:val="24"/>
                <w:szCs w:val="24"/>
              </w:rPr>
              <w:t>Администрацию  по</w:t>
            </w:r>
            <w:proofErr w:type="gramEnd"/>
            <w:r w:rsidR="006C47A9">
              <w:rPr>
                <w:color w:val="000000" w:themeColor="text1"/>
                <w:sz w:val="24"/>
                <w:szCs w:val="24"/>
              </w:rPr>
              <w:t xml:space="preserve"> </w:t>
            </w:r>
            <w:r w:rsidRPr="007058C9">
              <w:rPr>
                <w:color w:val="000000" w:themeColor="text1"/>
                <w:sz w:val="24"/>
                <w:szCs w:val="24"/>
              </w:rPr>
              <w:t xml:space="preserve">основаниями, указанным в пункте 2.12. Административного </w:t>
            </w:r>
            <w:r w:rsidRPr="007058C9">
              <w:rPr>
                <w:color w:val="000000" w:themeColor="text1"/>
                <w:sz w:val="24"/>
                <w:szCs w:val="24"/>
              </w:rPr>
              <w:lastRenderedPageBreak/>
              <w:t>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форме электронного уведомления, подписанного усиленной квалифицированной подписью должностного лица </w:t>
            </w:r>
            <w:proofErr w:type="gramStart"/>
            <w:r w:rsidRPr="007058C9">
              <w:rPr>
                <w:color w:val="000000" w:themeColor="text1"/>
                <w:sz w:val="24"/>
                <w:szCs w:val="24"/>
              </w:rPr>
              <w:t>Администрации  и</w:t>
            </w:r>
            <w:proofErr w:type="gramEnd"/>
            <w:r w:rsidRPr="007058C9">
              <w:rPr>
                <w:color w:val="000000" w:themeColor="text1"/>
                <w:sz w:val="24"/>
                <w:szCs w:val="24"/>
              </w:rPr>
              <w:t xml:space="preserve">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w:t>
            </w:r>
            <w:proofErr w:type="gramStart"/>
            <w:r w:rsidRPr="007058C9">
              <w:rPr>
                <w:color w:val="000000" w:themeColor="text1"/>
                <w:sz w:val="24"/>
                <w:szCs w:val="24"/>
              </w:rPr>
              <w:t>случае  поступления</w:t>
            </w:r>
            <w:proofErr w:type="gramEnd"/>
            <w:r w:rsidRPr="007058C9">
              <w:rPr>
                <w:color w:val="000000" w:themeColor="text1"/>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w:t>
            </w:r>
            <w:proofErr w:type="gramStart"/>
            <w:r w:rsidRPr="00A4418E">
              <w:rPr>
                <w:color w:val="000000" w:themeColor="text1"/>
                <w:sz w:val="24"/>
                <w:szCs w:val="24"/>
              </w:rPr>
              <w:t>Администрации ,</w:t>
            </w:r>
            <w:proofErr w:type="gramEnd"/>
            <w:r w:rsidRPr="00A4418E">
              <w:rPr>
                <w:color w:val="000000" w:themeColor="text1"/>
                <w:sz w:val="24"/>
                <w:szCs w:val="24"/>
              </w:rPr>
              <w:t xml:space="preserve">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w:t>
            </w:r>
            <w:r w:rsidR="00D462D8" w:rsidRPr="00FB50BE">
              <w:rPr>
                <w:color w:val="000000" w:themeColor="text1"/>
                <w:sz w:val="22"/>
              </w:rPr>
              <w:lastRenderedPageBreak/>
              <w:t xml:space="preserve">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w:t>
            </w:r>
            <w:proofErr w:type="gramStart"/>
            <w:r w:rsidRPr="007058C9">
              <w:rPr>
                <w:color w:val="000000" w:themeColor="text1"/>
                <w:sz w:val="24"/>
                <w:szCs w:val="24"/>
              </w:rPr>
              <w:t>Администрации ,</w:t>
            </w:r>
            <w:proofErr w:type="gramEnd"/>
            <w:r w:rsidRPr="007058C9">
              <w:rPr>
                <w:color w:val="000000" w:themeColor="text1"/>
                <w:sz w:val="24"/>
                <w:szCs w:val="24"/>
              </w:rPr>
              <w:t xml:space="preserve">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w:t>
            </w:r>
            <w:r w:rsidRPr="007058C9">
              <w:rPr>
                <w:color w:val="000000" w:themeColor="text1"/>
                <w:sz w:val="24"/>
                <w:szCs w:val="24"/>
              </w:rPr>
              <w:lastRenderedPageBreak/>
              <w:t xml:space="preserve">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w:t>
            </w:r>
            <w:r w:rsidR="00E84EC0" w:rsidRPr="007058C9">
              <w:rPr>
                <w:color w:val="000000" w:themeColor="text1"/>
                <w:sz w:val="24"/>
                <w:szCs w:val="24"/>
              </w:rPr>
              <w:lastRenderedPageBreak/>
              <w:t xml:space="preserve">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w:t>
            </w:r>
            <w:r w:rsidRPr="007058C9">
              <w:rPr>
                <w:color w:val="000000" w:themeColor="text1"/>
                <w:sz w:val="24"/>
                <w:szCs w:val="24"/>
              </w:rPr>
              <w:lastRenderedPageBreak/>
              <w:t>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w:t>
            </w:r>
            <w:r w:rsidRPr="007058C9">
              <w:rPr>
                <w:color w:val="000000" w:themeColor="text1"/>
                <w:sz w:val="24"/>
                <w:szCs w:val="24"/>
              </w:rPr>
              <w:lastRenderedPageBreak/>
              <w:t>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получение </w:t>
            </w:r>
            <w:proofErr w:type="gramStart"/>
            <w:r w:rsidRPr="007058C9">
              <w:rPr>
                <w:color w:val="000000" w:themeColor="text1"/>
                <w:sz w:val="24"/>
                <w:szCs w:val="24"/>
              </w:rPr>
              <w:t>документов  (</w:t>
            </w:r>
            <w:proofErr w:type="gramEnd"/>
            <w:r w:rsidRPr="007058C9">
              <w:rPr>
                <w:color w:val="000000" w:themeColor="text1"/>
                <w:sz w:val="24"/>
                <w:szCs w:val="24"/>
              </w:rPr>
              <w:t>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внесение записи в Журнал регистрации исходящих межведомственных </w:t>
            </w:r>
            <w:r w:rsidRPr="007058C9">
              <w:rPr>
                <w:color w:val="000000" w:themeColor="text1"/>
                <w:sz w:val="24"/>
                <w:szCs w:val="24"/>
              </w:rPr>
              <w:lastRenderedPageBreak/>
              <w:t>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 xml:space="preserve">письма </w:t>
            </w:r>
            <w:proofErr w:type="gramStart"/>
            <w:r w:rsidR="00421327" w:rsidRPr="007058C9">
              <w:rPr>
                <w:color w:val="000000" w:themeColor="text1"/>
                <w:sz w:val="24"/>
                <w:szCs w:val="24"/>
              </w:rPr>
              <w:t>Администрации</w:t>
            </w:r>
            <w:r w:rsidRPr="007058C9">
              <w:rPr>
                <w:color w:val="000000" w:themeColor="text1"/>
                <w:sz w:val="24"/>
                <w:szCs w:val="24"/>
              </w:rPr>
              <w:t xml:space="preserve">  о</w:t>
            </w:r>
            <w:proofErr w:type="gramEnd"/>
            <w:r w:rsidRPr="007058C9">
              <w:rPr>
                <w:color w:val="000000" w:themeColor="text1"/>
                <w:sz w:val="24"/>
                <w:szCs w:val="24"/>
              </w:rPr>
              <w:t xml:space="preserve">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 xml:space="preserve">возврата заявления и прилагаемых </w:t>
            </w:r>
            <w:proofErr w:type="gramStart"/>
            <w:r w:rsidR="00A93CD5">
              <w:rPr>
                <w:color w:val="000000" w:themeColor="text1"/>
                <w:sz w:val="24"/>
                <w:szCs w:val="24"/>
              </w:rPr>
              <w:t>документов</w:t>
            </w:r>
            <w:r w:rsidRPr="007058C9">
              <w:rPr>
                <w:color w:val="000000" w:themeColor="text1"/>
                <w:sz w:val="24"/>
                <w:szCs w:val="24"/>
              </w:rPr>
              <w:t xml:space="preserve">  </w:t>
            </w:r>
            <w:r w:rsidR="00E032E1">
              <w:rPr>
                <w:color w:val="000000" w:themeColor="text1"/>
                <w:sz w:val="24"/>
                <w:szCs w:val="24"/>
              </w:rPr>
              <w:t>в</w:t>
            </w:r>
            <w:proofErr w:type="gramEnd"/>
            <w:r w:rsidR="00E032E1">
              <w:rPr>
                <w:color w:val="000000" w:themeColor="text1"/>
                <w:sz w:val="24"/>
                <w:szCs w:val="24"/>
              </w:rPr>
              <w:t xml:space="preserve">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 xml:space="preserve">Письмо </w:t>
            </w:r>
            <w:proofErr w:type="gramStart"/>
            <w:r w:rsidRPr="007058C9">
              <w:rPr>
                <w:color w:val="000000" w:themeColor="text1"/>
                <w:sz w:val="24"/>
                <w:szCs w:val="24"/>
              </w:rPr>
              <w:t>Администрации  подписанное</w:t>
            </w:r>
            <w:proofErr w:type="gramEnd"/>
            <w:r w:rsidRPr="007058C9">
              <w:rPr>
                <w:color w:val="000000" w:themeColor="text1"/>
                <w:sz w:val="24"/>
                <w:szCs w:val="24"/>
              </w:rPr>
              <w:t xml:space="preserve">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w:t>
            </w:r>
            <w:r w:rsidRPr="007058C9">
              <w:rPr>
                <w:color w:val="000000" w:themeColor="text1"/>
                <w:sz w:val="24"/>
                <w:szCs w:val="24"/>
              </w:rPr>
              <w:lastRenderedPageBreak/>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соответствии помещения требованиям, предъявляемым к жилому </w:t>
            </w:r>
            <w:r w:rsidRPr="00632A77">
              <w:rPr>
                <w:color w:val="000000" w:themeColor="text1"/>
                <w:sz w:val="24"/>
                <w:szCs w:val="24"/>
              </w:rPr>
              <w:lastRenderedPageBreak/>
              <w:t>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Администрацию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 xml:space="preserve">Заключение Межведомственной комиссии, поступившее в Администрацию </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2F58ED" w:rsidRDefault="0016354B" w:rsidP="00E677B9">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E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календарных дней со дня поступления заключения Межведомственной комиссии;</w:t>
            </w:r>
          </w:p>
          <w:p w:rsidR="0016354B" w:rsidRPr="002F58ED" w:rsidRDefault="0016354B" w:rsidP="00632A77">
            <w:pPr>
              <w:pStyle w:val="2"/>
              <w:outlineLvl w:val="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E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10 календарных </w:t>
            </w:r>
            <w:r w:rsidR="00061792" w:rsidRPr="002F58E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 xml:space="preserve">должностное лицо </w:t>
            </w:r>
            <w:proofErr w:type="gramStart"/>
            <w:r w:rsidRPr="007058C9">
              <w:rPr>
                <w:color w:val="000000" w:themeColor="text1"/>
                <w:sz w:val="24"/>
                <w:szCs w:val="24"/>
              </w:rPr>
              <w:t>Администрации ,</w:t>
            </w:r>
            <w:proofErr w:type="gramEnd"/>
            <w:r w:rsidRPr="007058C9">
              <w:rPr>
                <w:color w:val="000000" w:themeColor="text1"/>
                <w:sz w:val="24"/>
                <w:szCs w:val="24"/>
              </w:rPr>
              <w:t xml:space="preserve">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должностное лицо </w:t>
            </w:r>
            <w:proofErr w:type="gramStart"/>
            <w:r w:rsidRPr="007058C9">
              <w:rPr>
                <w:color w:val="000000" w:themeColor="text1"/>
                <w:sz w:val="24"/>
                <w:szCs w:val="24"/>
              </w:rPr>
              <w:t>Администрации ,</w:t>
            </w:r>
            <w:proofErr w:type="gramEnd"/>
            <w:r w:rsidRPr="007058C9">
              <w:rPr>
                <w:color w:val="000000" w:themeColor="text1"/>
                <w:sz w:val="24"/>
                <w:szCs w:val="24"/>
              </w:rPr>
              <w:t xml:space="preserve">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w:t>
            </w:r>
            <w:r w:rsidRPr="007058C9">
              <w:rPr>
                <w:color w:val="000000" w:themeColor="text1"/>
                <w:sz w:val="24"/>
                <w:szCs w:val="24"/>
              </w:rPr>
              <w:lastRenderedPageBreak/>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2F58ED" w:rsidRPr="002F58ED" w:rsidRDefault="002F58ED" w:rsidP="002F58ED">
      <w:pPr>
        <w:spacing w:after="0" w:line="240" w:lineRule="auto"/>
        <w:ind w:firstLine="67"/>
        <w:jc w:val="right"/>
        <w:rPr>
          <w:rFonts w:eastAsia="Times New Roman"/>
          <w:b/>
          <w:color w:val="000000" w:themeColor="text1"/>
          <w:lang w:eastAsia="ru-RU"/>
        </w:rPr>
      </w:pPr>
      <w:r w:rsidRPr="002F58ED">
        <w:rPr>
          <w:rFonts w:eastAsia="Times New Roman"/>
          <w:b/>
          <w:color w:val="000000" w:themeColor="text1"/>
          <w:lang w:eastAsia="ru-RU"/>
        </w:rPr>
        <w:t xml:space="preserve">сельского поселения </w:t>
      </w:r>
      <w:proofErr w:type="spellStart"/>
      <w:r w:rsidRPr="002F58ED">
        <w:rPr>
          <w:rFonts w:eastAsia="Times New Roman"/>
          <w:b/>
          <w:color w:val="000000" w:themeColor="text1"/>
          <w:lang w:eastAsia="ru-RU"/>
        </w:rPr>
        <w:t>Старонадеждинский</w:t>
      </w:r>
      <w:proofErr w:type="spellEnd"/>
      <w:r w:rsidRPr="002F58ED">
        <w:rPr>
          <w:rFonts w:eastAsia="Times New Roman"/>
          <w:b/>
          <w:color w:val="000000" w:themeColor="text1"/>
          <w:lang w:eastAsia="ru-RU"/>
        </w:rPr>
        <w:t xml:space="preserve"> сельсовет</w:t>
      </w:r>
    </w:p>
    <w:p w:rsidR="00907AEE" w:rsidRPr="002F58ED" w:rsidRDefault="002F58ED" w:rsidP="002F58ED">
      <w:pPr>
        <w:spacing w:after="0" w:line="240" w:lineRule="auto"/>
        <w:ind w:firstLine="67"/>
        <w:jc w:val="right"/>
        <w:rPr>
          <w:rFonts w:eastAsia="Times New Roman"/>
          <w:b/>
          <w:color w:val="000000" w:themeColor="text1"/>
          <w:lang w:eastAsia="ru-RU"/>
        </w:rPr>
      </w:pPr>
      <w:r w:rsidRPr="002F58ED">
        <w:rPr>
          <w:rFonts w:eastAsia="Times New Roman"/>
          <w:b/>
          <w:color w:val="000000" w:themeColor="text1"/>
          <w:lang w:eastAsia="ru-RU"/>
        </w:rPr>
        <w:t>муниципального района Благовещенский район</w:t>
      </w:r>
      <w:r w:rsidR="00907AEE" w:rsidRPr="007058C9">
        <w:rPr>
          <w:b/>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012" w:rsidRDefault="005E7012" w:rsidP="007753F7">
      <w:pPr>
        <w:spacing w:after="0" w:line="240" w:lineRule="auto"/>
      </w:pPr>
      <w:r>
        <w:separator/>
      </w:r>
    </w:p>
  </w:endnote>
  <w:endnote w:type="continuationSeparator" w:id="0">
    <w:p w:rsidR="005E7012" w:rsidRDefault="005E701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012" w:rsidRDefault="005E7012" w:rsidP="007753F7">
      <w:pPr>
        <w:spacing w:after="0" w:line="240" w:lineRule="auto"/>
      </w:pPr>
      <w:r>
        <w:separator/>
      </w:r>
    </w:p>
  </w:footnote>
  <w:footnote w:type="continuationSeparator" w:id="0">
    <w:p w:rsidR="005E7012" w:rsidRDefault="005E7012"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733287"/>
      <w:docPartObj>
        <w:docPartGallery w:val="Page Numbers (Top of Page)"/>
        <w:docPartUnique/>
      </w:docPartObj>
    </w:sdtPr>
    <w:sdtContent>
      <w:p w:rsidR="00A01E9C" w:rsidRDefault="00A01E9C">
        <w:pPr>
          <w:pStyle w:val="af0"/>
          <w:jc w:val="center"/>
        </w:pPr>
        <w:r>
          <w:fldChar w:fldCharType="begin"/>
        </w:r>
        <w:r>
          <w:instrText>PAGE   \* MERGEFORMAT</w:instrText>
        </w:r>
        <w:r>
          <w:fldChar w:fldCharType="separate"/>
        </w:r>
        <w:r>
          <w:rPr>
            <w:noProof/>
          </w:rPr>
          <w:t>3</w:t>
        </w:r>
        <w:r>
          <w:fldChar w:fldCharType="end"/>
        </w:r>
      </w:p>
    </w:sdtContent>
  </w:sdt>
  <w:p w:rsidR="00A01E9C" w:rsidRDefault="00A01E9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7272"/>
      <w:docPartObj>
        <w:docPartGallery w:val="Page Numbers (Top of Page)"/>
        <w:docPartUnique/>
      </w:docPartObj>
    </w:sdtPr>
    <w:sdtContent>
      <w:p w:rsidR="00A01E9C" w:rsidRDefault="00A01E9C">
        <w:pPr>
          <w:pStyle w:val="af0"/>
          <w:jc w:val="center"/>
        </w:pPr>
        <w:r>
          <w:fldChar w:fldCharType="begin"/>
        </w:r>
        <w:r>
          <w:instrText>PAGE   \* MERGEFORMAT</w:instrText>
        </w:r>
        <w:r>
          <w:fldChar w:fldCharType="separate"/>
        </w:r>
        <w:r>
          <w:rPr>
            <w:noProof/>
          </w:rPr>
          <w:t>1</w:t>
        </w:r>
        <w:r>
          <w:fldChar w:fldCharType="end"/>
        </w:r>
      </w:p>
    </w:sdtContent>
  </w:sdt>
  <w:p w:rsidR="00A01E9C" w:rsidRDefault="00A01E9C" w:rsidP="00920588">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75AEA"/>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58ED"/>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0CE8"/>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E7012"/>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20C5"/>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22B6"/>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46FE"/>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1E9C"/>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14520"/>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03FB"/>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C6DB9"/>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306F"/>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styleId="af7">
    <w:name w:val="Unresolved Mention"/>
    <w:basedOn w:val="a0"/>
    <w:uiPriority w:val="99"/>
    <w:semiHidden/>
    <w:unhideWhenUsed/>
    <w:rsid w:val="0079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480999746">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57;&#1090;&#1072;&#1088;&#1086;&#1085;&#1072;&#1076;&#1077;&#1078;&#1076;&#1080;&#1085;&#1089;&#1082;&#1080;&#1081;.&#1088;&#1092;"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C869-E247-4051-87FF-C4DA91FE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17216</Words>
  <Characters>98137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13</cp:revision>
  <cp:lastPrinted>2022-07-18T04:37:00Z</cp:lastPrinted>
  <dcterms:created xsi:type="dcterms:W3CDTF">2022-05-23T12:56:00Z</dcterms:created>
  <dcterms:modified xsi:type="dcterms:W3CDTF">2022-07-18T04:53:00Z</dcterms:modified>
</cp:coreProperties>
</file>