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4127C">
        <w:rPr>
          <w:b/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Исполнение муниципальной функции по проведению муниципального контроля за п</w:t>
      </w:r>
      <w:r>
        <w:rPr>
          <w:sz w:val="28"/>
          <w:szCs w:val="28"/>
        </w:rPr>
        <w:t xml:space="preserve">роведением, жилищного контроля, лесного контроля </w:t>
      </w:r>
      <w:r w:rsidRPr="00D425D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Старонадеждинский сельсовет </w:t>
      </w:r>
      <w:r w:rsidRPr="00D425DC">
        <w:rPr>
          <w:sz w:val="28"/>
          <w:szCs w:val="28"/>
        </w:rPr>
        <w:t xml:space="preserve">муниципального района Благовещенский район Республики Башкортостан осуществляется в соответствии  с: 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</w:t>
      </w:r>
      <w:r>
        <w:rPr>
          <w:sz w:val="28"/>
          <w:szCs w:val="28"/>
        </w:rPr>
        <w:t>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</w:t>
      </w:r>
      <w:r w:rsidRPr="00D425DC">
        <w:rPr>
          <w:sz w:val="28"/>
          <w:szCs w:val="28"/>
        </w:rPr>
        <w:lastRenderedPageBreak/>
        <w:t>Курултая, Президента и Правительства Республики Башкортостан, 02.02.2012 №4 (370), ст.196.)</w:t>
      </w:r>
      <w:r>
        <w:rPr>
          <w:sz w:val="28"/>
          <w:szCs w:val="28"/>
        </w:rPr>
        <w:t>;</w:t>
      </w:r>
    </w:p>
    <w:p w:rsidR="00A4127C" w:rsidRPr="00DF1BD4" w:rsidRDefault="00A4127C" w:rsidP="00A4127C">
      <w:pPr>
        <w:pStyle w:val="ListParagraph"/>
        <w:tabs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Постановлением администрации</w:t>
      </w:r>
      <w:r w:rsidRPr="00D425DC">
        <w:rPr>
          <w:szCs w:val="28"/>
        </w:rPr>
        <w:t xml:space="preserve"> </w:t>
      </w:r>
      <w:r>
        <w:rPr>
          <w:szCs w:val="28"/>
        </w:rPr>
        <w:t xml:space="preserve">сельского поселения Старонадеждинский сельсовет </w:t>
      </w:r>
      <w:r w:rsidRPr="00D425DC">
        <w:rPr>
          <w:szCs w:val="28"/>
        </w:rPr>
        <w:t>Муниципального района Благовещенский район Р</w:t>
      </w:r>
      <w:r>
        <w:rPr>
          <w:szCs w:val="28"/>
        </w:rPr>
        <w:t xml:space="preserve">еспублики Башкортостан от 14.04.2017г.№ 32/2 « </w:t>
      </w:r>
      <w:r w:rsidRPr="00DF1BD4">
        <w:rPr>
          <w:rStyle w:val="a9"/>
          <w:b w:val="0"/>
          <w:szCs w:val="28"/>
        </w:rPr>
        <w:t>Об утверждении</w:t>
      </w:r>
      <w:r w:rsidRPr="00DF1BD4">
        <w:t xml:space="preserve"> перечня муниципальных функций  администрации сельского поселения Старонадеждинский  сельсовет</w:t>
      </w:r>
      <w:r w:rsidRPr="00DF1BD4">
        <w:rPr>
          <w:szCs w:val="28"/>
        </w:rPr>
        <w:t xml:space="preserve"> муниципального района Благовещенский район Республики Башкортостан</w:t>
      </w:r>
      <w:r>
        <w:rPr>
          <w:szCs w:val="28"/>
        </w:rPr>
        <w:t>»;</w:t>
      </w: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</w:p>
    <w:p w:rsidR="00A4127C" w:rsidRPr="00D425DC" w:rsidRDefault="00A4127C" w:rsidP="00A4127C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сельского поселения Старонадеждинский сельсовет</w:t>
      </w:r>
      <w:r w:rsidRPr="00D425DC">
        <w:rPr>
          <w:sz w:val="28"/>
          <w:szCs w:val="28"/>
        </w:rPr>
        <w:t xml:space="preserve"> муниципального района Благовещенский рай</w:t>
      </w:r>
      <w:r>
        <w:rPr>
          <w:sz w:val="28"/>
          <w:szCs w:val="28"/>
        </w:rPr>
        <w:t>он Республики Башкортостан от 22 февраля 2012 года № 12-2</w:t>
      </w:r>
      <w:r w:rsidRPr="00D425DC">
        <w:rPr>
          <w:sz w:val="28"/>
          <w:szCs w:val="28"/>
        </w:rPr>
        <w:t xml:space="preserve"> «О разработке и утверждении органами местного самоуправления</w:t>
      </w:r>
      <w:r>
        <w:rPr>
          <w:sz w:val="28"/>
          <w:szCs w:val="28"/>
        </w:rPr>
        <w:t xml:space="preserve"> сельского поселения Старонадеждинский сельсовет </w:t>
      </w:r>
      <w:r w:rsidRPr="00D425DC">
        <w:rPr>
          <w:sz w:val="28"/>
          <w:szCs w:val="28"/>
        </w:rPr>
        <w:t xml:space="preserve"> муниципального района Благовещенский район Республики Башкортостан административных регламентов исполнения  муниципальных функций и административных регламентов предоставления муниципальных услуг» (официальный сайт Администрации </w:t>
      </w:r>
      <w:r>
        <w:rPr>
          <w:sz w:val="28"/>
          <w:szCs w:val="28"/>
        </w:rPr>
        <w:t xml:space="preserve">сельского поселения Старонадеждинский сельсовет </w:t>
      </w:r>
      <w:r w:rsidRPr="00D425DC">
        <w:rPr>
          <w:sz w:val="28"/>
          <w:szCs w:val="28"/>
        </w:rPr>
        <w:t xml:space="preserve"> Муниципального района Благовещенский район Респу</w:t>
      </w:r>
      <w:r>
        <w:rPr>
          <w:sz w:val="28"/>
          <w:szCs w:val="28"/>
        </w:rPr>
        <w:t>блики Башкортостан</w:t>
      </w:r>
      <w:r w:rsidRPr="00D425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4127C" w:rsidRPr="00F16D34" w:rsidRDefault="00A4127C" w:rsidP="00A412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40 от 06.08.2019 г. «Об утверждении административного регламента осуществления муниципального жилищного контроля на территории  сельского поселения Старонадеждинский сельсовет муниципального района Благовещенский район Республики Башкортостан»;</w:t>
      </w:r>
    </w:p>
    <w:p w:rsidR="00A4127C" w:rsidRPr="00D425DC" w:rsidRDefault="00A4127C" w:rsidP="00A4127C">
      <w:pPr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Решением Совета </w:t>
      </w:r>
      <w:r w:rsidRPr="00561E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561EC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</w:t>
      </w:r>
      <w:r>
        <w:rPr>
          <w:sz w:val="28"/>
          <w:szCs w:val="28"/>
        </w:rPr>
        <w:t>еспублики Башкортостан от 29.08.2019 г. № 51-3</w:t>
      </w:r>
      <w:r w:rsidRPr="00D425DC">
        <w:rPr>
          <w:sz w:val="28"/>
          <w:szCs w:val="28"/>
        </w:rPr>
        <w:t xml:space="preserve"> "Об утверждении Положения о муниципаль</w:t>
      </w:r>
      <w:r>
        <w:rPr>
          <w:sz w:val="28"/>
          <w:szCs w:val="28"/>
        </w:rPr>
        <w:t>ном лесном контроле на</w:t>
      </w:r>
      <w:r w:rsidRPr="00D425DC">
        <w:rPr>
          <w:sz w:val="28"/>
          <w:szCs w:val="28"/>
        </w:rPr>
        <w:t xml:space="preserve"> территории </w:t>
      </w:r>
      <w:r w:rsidRPr="00F174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F17463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Башкортостан"</w:t>
      </w:r>
      <w:r>
        <w:rPr>
          <w:sz w:val="28"/>
          <w:szCs w:val="28"/>
        </w:rPr>
        <w:t>;</w:t>
      </w:r>
    </w:p>
    <w:p w:rsidR="00A4127C" w:rsidRDefault="00A4127C" w:rsidP="00A412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39 от 06.08.2019 г. «Об утверждении административного регламента осуществления муниципального лесного контроля на территории  сельского поселения Старонадеждинский сельсовет муниципального района Благовещенский район Республики Башкортостан»;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127C" w:rsidRPr="00D425DC" w:rsidRDefault="00A4127C" w:rsidP="00A4127C">
      <w:pPr>
        <w:ind w:firstLine="720"/>
        <w:rPr>
          <w:sz w:val="28"/>
          <w:szCs w:val="28"/>
        </w:rPr>
      </w:pPr>
      <w:r w:rsidRPr="00D425DC"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A4127C" w:rsidRPr="00D425DC" w:rsidRDefault="00A4127C" w:rsidP="00A4127C">
      <w:pPr>
        <w:ind w:firstLine="708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а) формирование ежегодного плана проведения плановых проверок;</w:t>
      </w:r>
    </w:p>
    <w:p w:rsidR="00A4127C" w:rsidRPr="00D425DC" w:rsidRDefault="00A4127C" w:rsidP="00A4127C">
      <w:pPr>
        <w:ind w:left="-360" w:firstLine="1068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б) проведение документарной (плановой, внеплановой) проверки;</w:t>
      </w:r>
    </w:p>
    <w:p w:rsidR="00A4127C" w:rsidRPr="00D425DC" w:rsidRDefault="00A4127C" w:rsidP="00A4127C">
      <w:pPr>
        <w:ind w:left="708"/>
        <w:jc w:val="both"/>
        <w:rPr>
          <w:sz w:val="28"/>
          <w:szCs w:val="28"/>
        </w:rPr>
      </w:pPr>
      <w:r w:rsidRPr="00D425DC">
        <w:rPr>
          <w:sz w:val="28"/>
          <w:szCs w:val="28"/>
        </w:rPr>
        <w:lastRenderedPageBreak/>
        <w:t>в) проведение выездной (плановой, внеплановой) проверки.</w:t>
      </w:r>
    </w:p>
    <w:p w:rsidR="00A4127C" w:rsidRPr="00D425DC" w:rsidRDefault="00A4127C" w:rsidP="00A41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контроль,  </w:t>
      </w:r>
      <w:r w:rsidRPr="00D425DC">
        <w:rPr>
          <w:sz w:val="28"/>
          <w:szCs w:val="28"/>
        </w:rPr>
        <w:t xml:space="preserve"> лесно</w:t>
      </w:r>
      <w:r>
        <w:rPr>
          <w:sz w:val="28"/>
          <w:szCs w:val="28"/>
        </w:rPr>
        <w:t>й</w:t>
      </w:r>
      <w:r w:rsidRPr="00D425D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ь </w:t>
      </w:r>
      <w:r w:rsidRPr="00D425D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поселения Старонадеждинский сельсовет</w:t>
      </w:r>
      <w:r w:rsidRPr="00D425D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Администрацией </w:t>
      </w:r>
      <w:r w:rsidRPr="00C233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C2339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в  2020 года</w:t>
      </w:r>
      <w:r w:rsidRPr="00D425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425DC">
        <w:rPr>
          <w:sz w:val="28"/>
          <w:szCs w:val="28"/>
        </w:rPr>
        <w:t>е осуществлялся.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9A" w:rsidRDefault="00AB499A" w:rsidP="00404177">
      <w:r>
        <w:separator/>
      </w:r>
    </w:p>
  </w:endnote>
  <w:endnote w:type="continuationSeparator" w:id="1">
    <w:p w:rsidR="00AB499A" w:rsidRDefault="00AB499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D273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4127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9A" w:rsidRDefault="00AB499A" w:rsidP="00404177">
      <w:r>
        <w:separator/>
      </w:r>
    </w:p>
  </w:footnote>
  <w:footnote w:type="continuationSeparator" w:id="1">
    <w:p w:rsidR="00AB499A" w:rsidRDefault="00AB499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4127C"/>
    <w:rsid w:val="00A6696F"/>
    <w:rsid w:val="00AB499A"/>
    <w:rsid w:val="00B628C6"/>
    <w:rsid w:val="00CD6E5D"/>
    <w:rsid w:val="00D47608"/>
    <w:rsid w:val="00D524F4"/>
    <w:rsid w:val="00DA0BF9"/>
    <w:rsid w:val="00DD671F"/>
    <w:rsid w:val="00E14580"/>
    <w:rsid w:val="00E823FF"/>
    <w:rsid w:val="00ED273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A4127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9">
    <w:name w:val="Strong"/>
    <w:qFormat/>
    <w:rsid w:val="00A41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2021-01-12T11:20:00Z</dcterms:created>
  <dcterms:modified xsi:type="dcterms:W3CDTF">2021-01-12T11:21:00Z</dcterms:modified>
</cp:coreProperties>
</file>