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11E0" w:rsidRDefault="00F711E0" w:rsidP="00F711E0">
      <w:pPr>
        <w:jc w:val="center"/>
      </w:pPr>
      <w:r>
        <w:t>Договор</w:t>
      </w:r>
    </w:p>
    <w:p w:rsidR="00F711E0" w:rsidRDefault="00F711E0" w:rsidP="00F711E0">
      <w:pPr>
        <w:jc w:val="center"/>
      </w:pPr>
      <w:r>
        <w:t>на право размещения нестационарного торгового объекта</w:t>
      </w:r>
    </w:p>
    <w:p w:rsidR="00F711E0" w:rsidRDefault="00F711E0" w:rsidP="00F711E0">
      <w:pPr>
        <w:jc w:val="center"/>
      </w:pPr>
      <w:r>
        <w:t>(типовая форма)</w:t>
      </w:r>
    </w:p>
    <w:p w:rsidR="00F711E0" w:rsidRDefault="00F711E0" w:rsidP="00F711E0"/>
    <w:p w:rsidR="00F711E0" w:rsidRDefault="00F711E0" w:rsidP="00F711E0">
      <w:r>
        <w:t xml:space="preserve">                                                                                         «____» _________ 20__ г. </w:t>
      </w:r>
    </w:p>
    <w:p w:rsidR="00F711E0" w:rsidRDefault="00F711E0" w:rsidP="00F711E0"/>
    <w:p w:rsidR="00F711E0" w:rsidRDefault="00F711E0" w:rsidP="00F711E0">
      <w:r>
        <w:t xml:space="preserve">Администрация сельского поселения Старонадеждинский сельсовет </w:t>
      </w:r>
      <w:proofErr w:type="gramStart"/>
      <w:r>
        <w:t>муниципального  района</w:t>
      </w:r>
      <w:proofErr w:type="gramEnd"/>
      <w:r>
        <w:t xml:space="preserve"> Благовещенский район Республики Башкортостан, в лице  _______________________________________________</w:t>
      </w:r>
    </w:p>
    <w:p w:rsidR="00F711E0" w:rsidRDefault="00F711E0" w:rsidP="00F711E0">
      <w:r>
        <w:t xml:space="preserve">действующего на основании_________________________________, именуемая в дальнейшем «Администрация сельского поселения», с одной стороны, и </w:t>
      </w:r>
    </w:p>
    <w:p w:rsidR="00F711E0" w:rsidRDefault="00F711E0" w:rsidP="00F711E0">
      <w:r>
        <w:t>__________________________________________________________________ в лице ____________________________________________________________,</w:t>
      </w:r>
    </w:p>
    <w:p w:rsidR="00F711E0" w:rsidRDefault="00F711E0" w:rsidP="00F711E0">
      <w:r>
        <w:t>действующего на основании_____________, именуемого в дальнейшем «Субъект», с другой стороны, на основании протокола о результатах аукциона от _____№ ______, либо по льготным основаниям в соответствии с п. 4.2 Положения _______________________, заключили настоящий договор о нижеследующем:</w:t>
      </w:r>
    </w:p>
    <w:p w:rsidR="00F711E0" w:rsidRDefault="00F711E0" w:rsidP="00F711E0"/>
    <w:p w:rsidR="00F711E0" w:rsidRDefault="00F711E0" w:rsidP="00F711E0">
      <w:r>
        <w:t>1. Предмет договора</w:t>
      </w:r>
    </w:p>
    <w:p w:rsidR="00F711E0" w:rsidRDefault="00F711E0" w:rsidP="00F711E0">
      <w:r>
        <w:tab/>
        <w:t>1.1. В соответствии с условиями настоящего договора Администрация сельского поселения предоставляет субъекту право разместить нестационарный торговый объект:</w:t>
      </w:r>
    </w:p>
    <w:p w:rsidR="00F711E0" w:rsidRDefault="00F711E0" w:rsidP="00F711E0">
      <w:r>
        <w:t>__________________________________________________________________</w:t>
      </w:r>
    </w:p>
    <w:p w:rsidR="00F711E0" w:rsidRDefault="00F711E0" w:rsidP="00F711E0">
      <w:r>
        <w:t>(далее – Объект), расположенный по адресу: __________________________________________________________________,</w:t>
      </w:r>
    </w:p>
    <w:p w:rsidR="00F711E0" w:rsidRDefault="00F711E0" w:rsidP="00F711E0">
      <w:r>
        <w:t>вид ______________________________________________________________,</w:t>
      </w:r>
    </w:p>
    <w:p w:rsidR="00F711E0" w:rsidRDefault="00F711E0" w:rsidP="00F711E0">
      <w:r>
        <w:t>площадь ________, специализация ____________________________________.</w:t>
      </w:r>
    </w:p>
    <w:p w:rsidR="00F711E0" w:rsidRDefault="00F711E0" w:rsidP="00F711E0">
      <w:r>
        <w:tab/>
        <w:t>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Положением о порядке размещения нестационарных торговых объектов на территории сельского поселения Старонадеждинский сельсовет муниципального  района Благовещенский район Республики Башкортостан, утвержденным Постановлением №___ от____, настоящим договором, действующим законодательством Российской Федерации, законодательством Республики Башкортостан, муниципальными нормативными правовыми актами.</w:t>
      </w:r>
    </w:p>
    <w:p w:rsidR="00F711E0" w:rsidRDefault="00F711E0" w:rsidP="00F711E0">
      <w:r>
        <w:tab/>
        <w:t>1.2. Настоящий договор на размещение Объекта является подтверждением права Субъекта на осуществление торговой деятельности, оказанию услуг общественного питания, бытового обслуживания в месте, установленном схемой размещения нестационарных торговых объектов и пунктом 1.1 настоящего договора.</w:t>
      </w:r>
    </w:p>
    <w:p w:rsidR="00F711E0" w:rsidRDefault="00F711E0" w:rsidP="00F711E0">
      <w:r>
        <w:tab/>
        <w:t>1.3. Период размещения Объекта устанавливается с «__</w:t>
      </w:r>
      <w:proofErr w:type="gramStart"/>
      <w:r>
        <w:t>_»_</w:t>
      </w:r>
      <w:proofErr w:type="gramEnd"/>
      <w:r>
        <w:t>____________20___ г. по «____» _________ 20___ г.</w:t>
      </w:r>
    </w:p>
    <w:p w:rsidR="00F711E0" w:rsidRDefault="00F711E0" w:rsidP="00F711E0"/>
    <w:p w:rsidR="00F711E0" w:rsidRDefault="00F711E0" w:rsidP="00F711E0">
      <w:r>
        <w:t>2. Цена, порядок и сроки внесения платы</w:t>
      </w:r>
    </w:p>
    <w:p w:rsidR="00F711E0" w:rsidRDefault="00F711E0" w:rsidP="00F711E0">
      <w:r>
        <w:tab/>
        <w:t xml:space="preserve">2.1. Размер платы по договору на право размещения НТО, заключаемому по результатам торгов, определяется по итогам аукциона (или определяется на основании отчета независимой рыночной оценки), и </w:t>
      </w:r>
      <w:proofErr w:type="gramStart"/>
      <w:r>
        <w:t>составляет  _</w:t>
      </w:r>
      <w:proofErr w:type="gramEnd"/>
      <w:r>
        <w:t xml:space="preserve">_______________ (сумма прописью) рублей. </w:t>
      </w:r>
    </w:p>
    <w:p w:rsidR="00F711E0" w:rsidRDefault="00F711E0" w:rsidP="00F711E0">
      <w:r>
        <w:tab/>
        <w:t xml:space="preserve">2.2. Оплата осуществляется путем перечисления денежных средств в бюджет сельского поселения Старонадеждинский сельсовет </w:t>
      </w:r>
      <w:proofErr w:type="gramStart"/>
      <w:r>
        <w:t>муниципального  района</w:t>
      </w:r>
      <w:proofErr w:type="gramEnd"/>
      <w:r>
        <w:t xml:space="preserve"> Благовещенский район Республики Башкортостан один раз в квартал в течение действия договора на право размещения НТО, но не позднее 20 числа месяца  следующего за отчетным периодом.</w:t>
      </w:r>
    </w:p>
    <w:p w:rsidR="00F711E0" w:rsidRDefault="00F711E0" w:rsidP="00F711E0">
      <w:r>
        <w:tab/>
        <w:t xml:space="preserve">2.3. Сумма внесенного субъектом задатка за участие в аукционе                   </w:t>
      </w:r>
      <w:proofErr w:type="gramStart"/>
      <w:r>
        <w:t xml:space="preserve">   (</w:t>
      </w:r>
      <w:proofErr w:type="gramEnd"/>
      <w:r>
        <w:t>________ руб.) засчитывается Администрацией сельского поселения в качестве частичного платежа за размещение нестационарного торгового объекта.</w:t>
      </w:r>
    </w:p>
    <w:p w:rsidR="00F711E0" w:rsidRDefault="00F711E0" w:rsidP="00F711E0">
      <w:r>
        <w:tab/>
        <w:t>2.3. Размер платы по договору пересматриваться ежегодно Администрацией городского поселения в одностороннем порядке.</w:t>
      </w:r>
    </w:p>
    <w:p w:rsidR="00F711E0" w:rsidRDefault="00F711E0" w:rsidP="00F711E0">
      <w:r>
        <w:tab/>
        <w:t>Размер платы по договору начисляется с учетом уровня инфляции установленной на территории Республики Башкортостан.</w:t>
      </w:r>
    </w:p>
    <w:p w:rsidR="00F711E0" w:rsidRDefault="00F711E0" w:rsidP="00F711E0">
      <w:r>
        <w:t>В этом случае исчисление и уплата Субъектом платы по договору осуществляется на основании дополнительных соглашений к Договору (при этом составляется новый расчет платы на текущий год).</w:t>
      </w:r>
      <w:r>
        <w:tab/>
      </w:r>
      <w:r>
        <w:tab/>
        <w:t xml:space="preserve">             </w:t>
      </w:r>
    </w:p>
    <w:p w:rsidR="00F711E0" w:rsidRDefault="00F711E0" w:rsidP="00F711E0">
      <w:r>
        <w:t>3. Права и обязанности сторон</w:t>
      </w:r>
    </w:p>
    <w:p w:rsidR="00F711E0" w:rsidRDefault="00F711E0" w:rsidP="00F711E0">
      <w:r>
        <w:tab/>
        <w:t>3.1. Администрация городского поселения имеет право:</w:t>
      </w:r>
    </w:p>
    <w:p w:rsidR="00F711E0" w:rsidRDefault="00F711E0" w:rsidP="00F711E0">
      <w:r>
        <w:tab/>
        <w:t xml:space="preserve">3.1.1. Досрочно расторгнуть договор при невнесении платы по договору на </w:t>
      </w:r>
      <w:proofErr w:type="gramStart"/>
      <w:r>
        <w:t>право  размещения</w:t>
      </w:r>
      <w:proofErr w:type="gramEnd"/>
      <w:r>
        <w:t>, заключаемому по результатам торгов, в установленные настоящим договором сроки и иным основаниям, указанным в пункте 6 настоящего Положения.</w:t>
      </w:r>
    </w:p>
    <w:p w:rsidR="00F711E0" w:rsidRDefault="00F711E0" w:rsidP="00F711E0">
      <w:r>
        <w:tab/>
        <w:t>3.1.2. В случае отказа Субъекта демонтировать и вывезти НТО при прекращении договора в установленном порядке, самостоятельно осуществить указанные действия за счет Субъекта и обеспечить ответственное хранение Объекта. При этом Администрация сельского поселения не несет ответственности за сохранность имущества, находящегося внутри Объекта в момент осуществления демонтажа.</w:t>
      </w:r>
    </w:p>
    <w:p w:rsidR="00F711E0" w:rsidRDefault="00F711E0" w:rsidP="00F711E0">
      <w:r>
        <w:tab/>
        <w:t xml:space="preserve">3.1.3. В случае необходимости при демонтаже и транспортировке объекта произвести разборку Объекта на составляющие его части без </w:t>
      </w:r>
      <w:proofErr w:type="gramStart"/>
      <w:r>
        <w:t>возмещения  Субъекту</w:t>
      </w:r>
      <w:proofErr w:type="gramEnd"/>
      <w:r>
        <w:t xml:space="preserve"> ущерба за порчу имущества.</w:t>
      </w:r>
    </w:p>
    <w:p w:rsidR="00F711E0" w:rsidRDefault="00F711E0" w:rsidP="00F711E0">
      <w:r>
        <w:tab/>
        <w:t>3.2. Администрация сельского поселения обязуется:</w:t>
      </w:r>
    </w:p>
    <w:p w:rsidR="00F711E0" w:rsidRDefault="00F711E0" w:rsidP="00F711E0">
      <w:r>
        <w:tab/>
        <w:t>3.2.1. Организовать оформление Акта Приемочной комиссии о соответствии размещенного Объекта требованиям, указанным в договоре на право размещения нестационарного торгового объекта.</w:t>
      </w:r>
    </w:p>
    <w:p w:rsidR="00F711E0" w:rsidRDefault="00F711E0" w:rsidP="00F711E0">
      <w:r>
        <w:tab/>
        <w:t>3.2.2. Расторгнуть договор и потребовать возмещения убытков в случае, если субъект размещает Объект с нарушением обязательных условий настоящего договора.</w:t>
      </w:r>
    </w:p>
    <w:p w:rsidR="00F711E0" w:rsidRDefault="00F711E0" w:rsidP="00F711E0">
      <w:r>
        <w:tab/>
        <w:t>3.3. Субъект имеет право:</w:t>
      </w:r>
    </w:p>
    <w:p w:rsidR="00F711E0" w:rsidRDefault="00F711E0" w:rsidP="00F711E0">
      <w:r>
        <w:lastRenderedPageBreak/>
        <w:tab/>
        <w:t>3.3.1. Использовать Объект для осуществления предпринимательской деятельности в соответствии с требованиями действующего законодательства Российской Федерации, Республики Башкортостан, муниципальными нормативными правовыми актами, настоящим договором.</w:t>
      </w:r>
    </w:p>
    <w:p w:rsidR="00F711E0" w:rsidRDefault="00F711E0" w:rsidP="00F711E0">
      <w:r>
        <w:t xml:space="preserve">3.3.2. Заключать Договор на </w:t>
      </w:r>
      <w:proofErr w:type="gramStart"/>
      <w:r>
        <w:t>право  размещения</w:t>
      </w:r>
      <w:proofErr w:type="gramEnd"/>
      <w:r>
        <w:t xml:space="preserve"> НТО без проведения торгов:</w:t>
      </w:r>
    </w:p>
    <w:p w:rsidR="00F711E0" w:rsidRDefault="00F711E0" w:rsidP="00F711E0">
      <w:r>
        <w:t>1)  при предоставлении компенсационного места;</w:t>
      </w:r>
    </w:p>
    <w:p w:rsidR="00F711E0" w:rsidRDefault="00F711E0" w:rsidP="00F711E0">
      <w:r>
        <w:t>2) при размещение на срок не более семи лет нестационарного торгового объекта, в том числе летней террасы, расположенного в соответствии со схемой в месте размещения, предусмотренном ранее заключенным договором на размещение нестационарного торгового объекта (договором аренды земельного участка, предоставленного для размещения нестационарного торгового объекта), за исключением нестационарного торгового объекта для осуществления сезонной торговли, при одновременном соблюдении следующих условий:</w:t>
      </w:r>
    </w:p>
    <w:p w:rsidR="00F711E0" w:rsidRDefault="00F711E0" w:rsidP="00F711E0">
      <w:r>
        <w:t>а) хозяйствующий субъект надлежащим образом исполнил свои обязанности по ранее заключенному договору на размещение нестационарного торгового объекта (договору аренды земельного участка, предоставленного для размещения нестационарного торгового объекта), в том числе не допустил нарушения существенных условий договора;</w:t>
      </w:r>
    </w:p>
    <w:p w:rsidR="00F711E0" w:rsidRDefault="00F711E0" w:rsidP="00F711E0">
      <w:r>
        <w:t>б) заявление о заключении договора на размещение нестационарного торгового объекта (далее — заявление) подано хозяйствующим субъектом до дня истечения срока действия ранее заключенного договора на размещение нестационарного торгового объекта  либо до дня расторжения (прекращения) действия договора аренды земельного участка, предоставленного для размещения нестационарного торгового объекта;</w:t>
      </w:r>
    </w:p>
    <w:p w:rsidR="00F711E0" w:rsidRDefault="00F711E0" w:rsidP="00F711E0">
      <w:r>
        <w:t>2.1.) размещение на срок не более семи лет нестационарного торгового объекта, расположенного в соответствии со схемой в месте размещения, предусмотренном ранее заключенным договором аренды земельного участка, предоставленного для размещения нестационарного торгового объекта (договором на размещение нестационарного торгового объекта), если хозяйствующий субъект продолжает пользоваться земельным участком (землями), при одновременном соблюдении следующих условий:</w:t>
      </w:r>
    </w:p>
    <w:p w:rsidR="00F711E0" w:rsidRDefault="00F711E0" w:rsidP="00F711E0">
      <w:r>
        <w:t>а) отсутствие у хозяйствующего субъекта задолженности по арендной плате по ранее заключенному договору аренды земельного участка, предоставленного для размещения нестационарного торгового объекта, на дату подачи заявления, а также внесение арендной платы в полном объеме за период после истечения действия договора аренды земельного участка, предоставленного для размещения нестационарного торгового объекта, до даты подачи заявления (отсутствие у хозяйствующего субъекта задолженности по плате по ранее заключенному договору на размещение нестационарного торгового объекта на дату подачи заявления, а также внесение платы в полном объеме за период после истечения действия договора на размещение нестационарного торгового объекта до даты подачи заявления);</w:t>
      </w:r>
    </w:p>
    <w:p w:rsidR="00F711E0" w:rsidRDefault="00F711E0" w:rsidP="00F711E0">
      <w:r>
        <w:t>б) хозяйствующий субъект берет на себя обязательство разместить нестационарный торговый объект, внешний вид которого соответствует требованиям, содержащимся в правилах благоустройства территории сельского поселения Старонадеждинский сельсовет муниципального  района Благовещенский район Республики Башкортостан, иных нормативных правовых актах, регулирующих внешний вид нестационарного торгового объекта, или привести внешний вид размещенного нестационарного торгового объекта в соответствие с указанными требованиями в срок и на условиях, установленных договором на размещение нестационарного торгового объекта;</w:t>
      </w:r>
    </w:p>
    <w:p w:rsidR="00F711E0" w:rsidRDefault="00F711E0" w:rsidP="00F711E0">
      <w:r>
        <w:lastRenderedPageBreak/>
        <w:t>3) размещение нестационарного торгового объекта лицом, являющимся сельскохозяйственным потребительским кооперативом в соответствии с пунктом 2 части 2 статьи З Федерального закона «О развитии сельского хозяйства», или организациями потребительской кооперации в соответствии с Законом Российской Федерации «О потребительской кооперации (потребительских обществах, их союзах) в Российской Федерации;</w:t>
      </w:r>
    </w:p>
    <w:p w:rsidR="00F711E0" w:rsidRDefault="00F711E0" w:rsidP="00F711E0">
      <w:r>
        <w:t>4) договор на размещение нестационарного торгового объекта, срок действия которого истекает со дня вступления в силу Постановления Правительства Российской Федерации от 12 марта 2022 года № 353 «Об особенностях разрешительной деятельности в Российской Федерации в 2022 году» по 31 декабря 2026 года, считается продленным на семь лет, если до окончания срока его действия хозяйствующий субъект письменно не уведомит сельского поселения Старонадеждинский сельсовет муниципального  района Благовещенский район Республики Башкортостан о прекращении договора или его продлении на иной срок, не превышающий семи лет.</w:t>
      </w:r>
    </w:p>
    <w:p w:rsidR="00F711E0" w:rsidRDefault="00F711E0" w:rsidP="00F711E0">
      <w:r>
        <w:t>Указанное положение не распространяется на договоры на размещение нестационарного торгового объекта сезонного размещения.</w:t>
      </w:r>
    </w:p>
    <w:p w:rsidR="00F711E0" w:rsidRDefault="00F711E0" w:rsidP="00F711E0">
      <w:r>
        <w:t>3.3. Решение о заключении договора на размещение НТО без проведения торгов принимается Администрацией сельского поселения, в виде дополнительного соглашения к договору о предоставлении права на размещение НТО.</w:t>
      </w:r>
    </w:p>
    <w:p w:rsidR="00F711E0" w:rsidRDefault="00F711E0" w:rsidP="00F711E0">
      <w:r>
        <w:tab/>
        <w:t>3.4. Субъект обязуется:</w:t>
      </w:r>
    </w:p>
    <w:p w:rsidR="00F711E0" w:rsidRDefault="00F711E0" w:rsidP="00F711E0">
      <w:r>
        <w:tab/>
        <w:t xml:space="preserve">3.4.1. Разместить Объект в срок, не превышающий 60 календарных дней с даты заключения настоящего договора, в месте, определенном Схемой размещения, в соответствии с эскизным проектом, согласованным с главным архитектором - начальником отдела градостроительства и жилищных </w:t>
      </w:r>
      <w:proofErr w:type="gramStart"/>
      <w:r>
        <w:t>вопросов  Администрации</w:t>
      </w:r>
      <w:proofErr w:type="gramEnd"/>
      <w:r>
        <w:t xml:space="preserve">  Муниципального района Благовещенский район Республики Башкортостан. </w:t>
      </w:r>
    </w:p>
    <w:p w:rsidR="00F711E0" w:rsidRDefault="00F711E0" w:rsidP="00F711E0">
      <w:r>
        <w:tab/>
        <w:t>3.4.2. Обеспечивать функционирование Объекта в соответствии с требованиями настоящего договора, аукционной документации и требованиями действующего законодательства Российской Федерации, Республики Башкортостан, муниципальными правовыми актами.</w:t>
      </w:r>
    </w:p>
    <w:p w:rsidR="00F711E0" w:rsidRDefault="00F711E0" w:rsidP="00F711E0">
      <w:r>
        <w:tab/>
        <w:t>3.4.3. Обеспечивать внешний вид и прилегающую территорию О</w:t>
      </w:r>
      <w:bookmarkStart w:id="0" w:name="_GoBack"/>
      <w:bookmarkEnd w:id="0"/>
      <w:r>
        <w:t>бъекта согласно Правилам благоустройства территории сельского поселения Старонадеждинский сельсовет муниципального  района Благовещенский район Республики Башкортостан, оформление и специализацию, местоположение и размеры Объекта в течение установленного периода размещения Объекта, а также соблюдение санитарных норм, а также производить:</w:t>
      </w:r>
    </w:p>
    <w:p w:rsidR="00F711E0" w:rsidRDefault="00F711E0" w:rsidP="00F711E0">
      <w:r>
        <w:tab/>
        <w:t xml:space="preserve">а) ежедневную уборку территории, регулярный вывоз мусора в соответствии с договором со специализированной организацией. При этом в зоне Объекта, на крышах сооружений, а также на прилегающих газонах не допускается наличие наледи, складирование тары, сброс бытового и строительного мусора, производственных отходов, складирование инвентаря, листвы и снега; </w:t>
      </w:r>
    </w:p>
    <w:p w:rsidR="00F711E0" w:rsidRDefault="00F711E0" w:rsidP="00F711E0">
      <w:r>
        <w:tab/>
        <w:t>б) не реже одного раза в год покраску Объекта к летнему периоду и дополнительно в случае ненадлежащего вида;</w:t>
      </w:r>
    </w:p>
    <w:p w:rsidR="00F711E0" w:rsidRDefault="00F711E0" w:rsidP="00F711E0">
      <w:r>
        <w:tab/>
        <w:t>в) высадку цветов (газонной травы) на клумбах (ежегодно с наступлением теплой весенней погоды в апреле-мае);</w:t>
      </w:r>
    </w:p>
    <w:p w:rsidR="00F711E0" w:rsidRDefault="00F711E0" w:rsidP="00F711E0">
      <w:r>
        <w:tab/>
        <w:t>г) ремонт (покраску) и замену пришедших в негодность частей конструкций по мере необходимости, а в случаях угрозы безопасности населения – незамедлительно.</w:t>
      </w:r>
    </w:p>
    <w:p w:rsidR="00F711E0" w:rsidRDefault="00F711E0" w:rsidP="00F711E0">
      <w:r>
        <w:lastRenderedPageBreak/>
        <w:tab/>
        <w:t xml:space="preserve">3.4.4. Обеспечить праздничное оформление Объекта к государственным праздничным дням Российской Федерации, Республики Башкортостан, и праздничным дням на территории сельского поселения Старонадеждинский сельсовет </w:t>
      </w:r>
      <w:proofErr w:type="gramStart"/>
      <w:r>
        <w:t>муниципального  района</w:t>
      </w:r>
      <w:proofErr w:type="gramEnd"/>
      <w:r>
        <w:t xml:space="preserve"> Благовещенский район Республики Башкортостан. </w:t>
      </w:r>
    </w:p>
    <w:p w:rsidR="00F711E0" w:rsidRDefault="00F711E0" w:rsidP="00F711E0">
      <w:r>
        <w:tab/>
        <w:t>3.4.5. Размещение Объекта не должно препятствовать доступу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и сооружениям, свободному движению пешеходов, доступу потребителей к торговым объектам, в том числе обеспечению комфортной среды жизнедеятельности для инвалидов и иных маломобильных групп населения.</w:t>
      </w:r>
    </w:p>
    <w:p w:rsidR="00F711E0" w:rsidRDefault="00F711E0" w:rsidP="00F711E0">
      <w:r>
        <w:tab/>
        <w:t>3.4.6. Использовать Объект, не нанося вреда окружающей среде.</w:t>
      </w:r>
    </w:p>
    <w:p w:rsidR="00F711E0" w:rsidRDefault="00F711E0" w:rsidP="00F711E0">
      <w:r>
        <w:tab/>
        <w:t>3.4.7. При расторжении договора в 10–</w:t>
      </w:r>
      <w:proofErr w:type="spellStart"/>
      <w:r>
        <w:t>дневный</w:t>
      </w:r>
      <w:proofErr w:type="spellEnd"/>
      <w:r>
        <w:t xml:space="preserve"> срок обеспечить демонтаж и вывоз Объекта с места его размещения. После демонтажа НТО Субъект обязан привести территорию в первоначальное состояние. Демонтаж НТО и освобождение земельных участков производятся Субъектами за счёт собственных средств.</w:t>
      </w:r>
    </w:p>
    <w:p w:rsidR="00F711E0" w:rsidRDefault="00F711E0" w:rsidP="00F711E0">
      <w:r>
        <w:tab/>
        <w:t>3.4.8. В случае если Объект конструктивно объединен с другими НТО, обеспечить демонтаж объекта без ущерба другим нестационарным торговым объектам.</w:t>
      </w:r>
    </w:p>
    <w:p w:rsidR="00F711E0" w:rsidRDefault="00F711E0" w:rsidP="00F711E0">
      <w:r>
        <w:tab/>
        <w:t xml:space="preserve">3.4.9. В случае изменения градостроительной ситуации и </w:t>
      </w:r>
      <w:proofErr w:type="gramStart"/>
      <w:r>
        <w:t>внесения</w:t>
      </w:r>
      <w:proofErr w:type="gramEnd"/>
      <w:r>
        <w:t xml:space="preserve"> в связи с этим изменений в схему размещения нестационарных торговых объектов переместить Объект с места его размещения на компенсационное место размещения. В случае отсутствия обращения, поданного в соответствии с пунктом 7 настоящего Положения, или отказа Субъекта от предложенных компенсационных мест Субъект теряет право на предоставление компенсационного места на размещение НТО, и к данному Субъекту применяется процедура демонтажа НТО, в соответствии с установленным порядком.</w:t>
      </w:r>
    </w:p>
    <w:p w:rsidR="00F711E0" w:rsidRDefault="00F711E0" w:rsidP="00F711E0">
      <w:r>
        <w:tab/>
        <w:t>3.4.10. В случае если Объект размещен с нарушением нормативных расстояний от тепловых, газораспределительных, электрических сетей, при изменении градостроительной ситуации в течение 3–х часов с момента извещения о 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перемещение (демонтаж) Объекта за счет собственных средств, на расстояние, необходимое для беспрепятственного производства работ в любое время суток.</w:t>
      </w:r>
    </w:p>
    <w:p w:rsidR="00F711E0" w:rsidRDefault="00F711E0" w:rsidP="00F711E0">
      <w:r>
        <w:t>3.5.11. При изменении адреса или иных реквизитов направить в недельный срок Администрации сельского поселения письменное уведомление об этом.</w:t>
      </w:r>
    </w:p>
    <w:p w:rsidR="00F711E0" w:rsidRDefault="00F711E0" w:rsidP="00F711E0">
      <w:r>
        <w:t>3.5.12. При отсутствии централизованного водоснабжения и канализации хозяйствующие субъекты должны обеспечить бесперебойную доставку и использование воды, отвечающей требованиям качества воды централизованного водоснабжения, вывод стоков с последующей дезинфекцией емкостей для питьевой воды и емкостей для стоков в установленном порядке в соответствии с законодательством Российской Федерации и законодательством Республики Башкортостан.</w:t>
      </w:r>
    </w:p>
    <w:p w:rsidR="00F711E0" w:rsidRDefault="00F711E0" w:rsidP="00F711E0">
      <w:r>
        <w:t>3.5.13. Не допускается передача прав по Договору о предоставлении права на размещение НТО на размещение НТО третьим лицам.</w:t>
      </w:r>
    </w:p>
    <w:p w:rsidR="00F711E0" w:rsidRDefault="00F711E0" w:rsidP="00F711E0">
      <w:r>
        <w:tab/>
        <w:t>4. Срок действия договора</w:t>
      </w:r>
    </w:p>
    <w:p w:rsidR="00F711E0" w:rsidRDefault="00F711E0" w:rsidP="00F711E0">
      <w:r>
        <w:tab/>
        <w:t>4.1. Настоящий договор действует с «____» _____________ 20___ года по «____» _____________ 20___ года.</w:t>
      </w:r>
    </w:p>
    <w:p w:rsidR="00F711E0" w:rsidRDefault="00F711E0" w:rsidP="00F711E0">
      <w:r>
        <w:lastRenderedPageBreak/>
        <w:tab/>
        <w:t xml:space="preserve">4.2. По окончании срока действия договора, а также в случае его досрочного расторжения демонтаж нестационарного торгового объекта, приведение земельного участка (земель) в пригодное для использования состояние производятся Субъектом за счет собственных средств. </w:t>
      </w:r>
    </w:p>
    <w:p w:rsidR="00F711E0" w:rsidRDefault="00F711E0" w:rsidP="00F711E0"/>
    <w:p w:rsidR="00F711E0" w:rsidRDefault="00F711E0" w:rsidP="00F711E0">
      <w:r>
        <w:t>5. Ответственность сторон</w:t>
      </w:r>
    </w:p>
    <w:p w:rsidR="00F711E0" w:rsidRDefault="00F711E0" w:rsidP="00F711E0">
      <w:r>
        <w:t>5.1. В случае неисполнения или ненадлежащего исполнения условий Договора Стороны несут ответственность, предусмотренную законодательством Российской Федерации.</w:t>
      </w:r>
    </w:p>
    <w:p w:rsidR="00F711E0" w:rsidRDefault="00F711E0" w:rsidP="00F711E0">
      <w:r>
        <w:t xml:space="preserve">5.2. За нарушение срока внесения платы по Договору Субъект выплачивает Администрации сельского поселения пени из расчета 1/300 ставки рефинансирования Центрального банка РФ от суммы невнесенной платы за каждый календарный день просрочки. Пени по настоящему договору вносятся Субъектом в Управление федерального казначейства по Республике Башкортостан по соответствующим платежным реквизитам, указанным в расчете. </w:t>
      </w:r>
    </w:p>
    <w:p w:rsidR="00F711E0" w:rsidRDefault="00F711E0" w:rsidP="00F711E0">
      <w:r>
        <w:t xml:space="preserve">5.3. Ответственность Сторон за нарушение обязательств по </w:t>
      </w:r>
      <w:proofErr w:type="gramStart"/>
      <w:r>
        <w:t>Договору,  вызванное</w:t>
      </w:r>
      <w:proofErr w:type="gramEnd"/>
      <w:r>
        <w:t xml:space="preserve"> действием обстоятельств непреодолимой силы, регулируется законодательством Российской Федерации.</w:t>
      </w:r>
    </w:p>
    <w:p w:rsidR="00F711E0" w:rsidRDefault="00F711E0" w:rsidP="00F711E0">
      <w:r>
        <w:t>6. Основания расторжения договора на размещение НТО</w:t>
      </w:r>
    </w:p>
    <w:p w:rsidR="00F711E0" w:rsidRDefault="00F711E0" w:rsidP="00F711E0">
      <w:r>
        <w:tab/>
        <w:t>6.1. Заключенный по результатам аукциона договор на право размещения НТО расторгается по инициативе Администрации сельского поселения в порядке, предусмотренном законодательством и при наличии следующих оснований:</w:t>
      </w:r>
    </w:p>
    <w:p w:rsidR="00F711E0" w:rsidRDefault="00F711E0" w:rsidP="00F711E0">
      <w:r>
        <w:t xml:space="preserve">1) неисполнение Субъектом обязательств по своевременному внесению платы - просрочка по платежам более 2 </w:t>
      </w:r>
      <w:proofErr w:type="gramStart"/>
      <w:r>
        <w:t>месяцев  после</w:t>
      </w:r>
      <w:proofErr w:type="gramEnd"/>
      <w:r>
        <w:t xml:space="preserve"> установленной даты;</w:t>
      </w:r>
    </w:p>
    <w:p w:rsidR="00F711E0" w:rsidRDefault="00F711E0" w:rsidP="00F711E0">
      <w:r>
        <w:t>2) неисполнение Субъектом обязательства по осуществлению торговой деятельности в НТО в течение 60 календарных дней подряд;</w:t>
      </w:r>
    </w:p>
    <w:p w:rsidR="00F711E0" w:rsidRDefault="00F711E0" w:rsidP="00F711E0">
      <w:r>
        <w:t>3) в случае нарушения требований к размещению НТО, установленных настоящим Положением;</w:t>
      </w:r>
    </w:p>
    <w:p w:rsidR="00F711E0" w:rsidRDefault="00F711E0" w:rsidP="00F711E0">
      <w:r>
        <w:t>4) передача прав по настоящему Договору третьим лицам.</w:t>
      </w:r>
    </w:p>
    <w:p w:rsidR="00F711E0" w:rsidRDefault="00F711E0" w:rsidP="00F711E0">
      <w:r>
        <w:t>5) неисполнение хозяйствующим субъектом обязательства по соблюдению специализации нестационарного торгового объекта;</w:t>
      </w:r>
    </w:p>
    <w:p w:rsidR="00F711E0" w:rsidRDefault="00F711E0" w:rsidP="00F711E0">
      <w:r>
        <w:t>6) самовольное изменение размеров, площади нестационарного торгового объекта в ходе его эксплуатации, возведение пристроек, надстройка дополнительных антресолей и его этажей;</w:t>
      </w:r>
    </w:p>
    <w:p w:rsidR="00F711E0" w:rsidRDefault="00F711E0" w:rsidP="00F711E0">
      <w:r>
        <w:tab/>
        <w:t xml:space="preserve">7) неоднократное нарушение (два и более раз) Правил благоустройства территории сельского поселения Старонадеждинский сельсовет </w:t>
      </w:r>
      <w:proofErr w:type="gramStart"/>
      <w:r>
        <w:t>муниципального  района</w:t>
      </w:r>
      <w:proofErr w:type="gramEnd"/>
      <w:r>
        <w:t xml:space="preserve"> Благовещенский район Республики Башкортостан;</w:t>
      </w:r>
    </w:p>
    <w:p w:rsidR="00F711E0" w:rsidRDefault="00F711E0" w:rsidP="00F711E0">
      <w:r>
        <w:t xml:space="preserve">8) предоставление компенсационного </w:t>
      </w:r>
      <w:proofErr w:type="gramStart"/>
      <w:r>
        <w:t>места,  в</w:t>
      </w:r>
      <w:proofErr w:type="gramEnd"/>
      <w:r>
        <w:t xml:space="preserve"> соответствии с разделом 7 настоящего Положения.</w:t>
      </w:r>
    </w:p>
    <w:p w:rsidR="00F711E0" w:rsidRDefault="00F711E0" w:rsidP="00F711E0">
      <w:r>
        <w:tab/>
        <w:t>6.2. Настоящий договор прекращает свое действие в следующих случаях:</w:t>
      </w:r>
    </w:p>
    <w:p w:rsidR="00F711E0" w:rsidRDefault="00F711E0" w:rsidP="00F711E0">
      <w:r>
        <w:tab/>
        <w:t>1) ликвидации юридического лица в соответствии с законодательством Российской Федерации;</w:t>
      </w:r>
    </w:p>
    <w:p w:rsidR="00F711E0" w:rsidRDefault="00F711E0" w:rsidP="00F711E0">
      <w:r>
        <w:tab/>
        <w:t>2) прекращения деятельности физического лица, являющегося хозяйствующим субъектом, в качестве индивидуального предпринимателя;</w:t>
      </w:r>
    </w:p>
    <w:p w:rsidR="00F711E0" w:rsidRDefault="00F711E0" w:rsidP="00F711E0">
      <w:r>
        <w:tab/>
        <w:t>3) по соглашению сторон договора и по решению суда.</w:t>
      </w:r>
    </w:p>
    <w:p w:rsidR="00F711E0" w:rsidRDefault="00F711E0" w:rsidP="00F711E0">
      <w:r>
        <w:lastRenderedPageBreak/>
        <w:tab/>
        <w:t>6.3. Запрещается передача прав и обязанностей на размещение НТО третьим лицам, залог прав на размещение НТО.</w:t>
      </w:r>
    </w:p>
    <w:p w:rsidR="00F711E0" w:rsidRDefault="00F711E0" w:rsidP="00F711E0">
      <w:r>
        <w:tab/>
        <w:t>6.4. В настоящий договор могут быть внесены изменения в случае перемещения Объекта с места его размещения на компенсационное место размещения.</w:t>
      </w:r>
    </w:p>
    <w:p w:rsidR="00F711E0" w:rsidRDefault="00F711E0" w:rsidP="00F711E0">
      <w:r>
        <w:tab/>
        <w:t>6.5. По соглашению Сторон настоящий договор может быть изменен. При этом не допускается изменение существенных условий договора:</w:t>
      </w:r>
    </w:p>
    <w:p w:rsidR="00F711E0" w:rsidRDefault="00F711E0" w:rsidP="00F711E0">
      <w:r>
        <w:tab/>
        <w:t>1) основания заключения договора на размещение нестационарного торгового объекта (объекта по оказанию услуг);</w:t>
      </w:r>
    </w:p>
    <w:p w:rsidR="00F711E0" w:rsidRDefault="00F711E0" w:rsidP="00F711E0">
      <w:r>
        <w:tab/>
        <w:t>2) цена, за которую победитель аукциона (единственный участника аукциона) приобрел право на заключение договора на право размещения нестационарного торгового объекта (объекта по оказанию услуг), а также порядок и сроки ее внесения;</w:t>
      </w:r>
    </w:p>
    <w:p w:rsidR="00F711E0" w:rsidRDefault="00F711E0" w:rsidP="00F711E0">
      <w:r>
        <w:tab/>
        <w:t>3) адрес размещения (</w:t>
      </w:r>
      <w:proofErr w:type="gramStart"/>
      <w:r>
        <w:t>за исключением случаев</w:t>
      </w:r>
      <w:proofErr w:type="gramEnd"/>
      <w:r>
        <w:t xml:space="preserve"> предусмотренных пунктом 3.4.9 настоящего договора), вид, специализация, период размещения НТО;</w:t>
      </w:r>
    </w:p>
    <w:p w:rsidR="00F711E0" w:rsidRDefault="00F711E0" w:rsidP="00F711E0">
      <w:r>
        <w:tab/>
        <w:t>4) срок договора;</w:t>
      </w:r>
    </w:p>
    <w:p w:rsidR="00F711E0" w:rsidRDefault="00F711E0" w:rsidP="00F711E0">
      <w:r>
        <w:tab/>
        <w:t>5) ответственность сторон.</w:t>
      </w:r>
    </w:p>
    <w:p w:rsidR="00F711E0" w:rsidRDefault="00F711E0" w:rsidP="00F711E0"/>
    <w:p w:rsidR="00F711E0" w:rsidRDefault="00F711E0" w:rsidP="00F711E0">
      <w:r>
        <w:t>7. Юридические адреса и реквизиты Сторон</w:t>
      </w:r>
      <w:r>
        <w:tab/>
      </w:r>
    </w:p>
    <w:p w:rsidR="00F711E0" w:rsidRDefault="00F711E0" w:rsidP="00F711E0"/>
    <w:p w:rsidR="00F711E0" w:rsidRDefault="00F711E0" w:rsidP="00F711E0">
      <w:r>
        <w:t>Субъект:</w:t>
      </w:r>
    </w:p>
    <w:p w:rsidR="00F711E0" w:rsidRDefault="00F711E0" w:rsidP="00F711E0">
      <w:r>
        <w:t>__________________________________</w:t>
      </w:r>
    </w:p>
    <w:p w:rsidR="00F711E0" w:rsidRDefault="00F711E0" w:rsidP="00F711E0">
      <w:r>
        <w:t>___________________________________</w:t>
      </w:r>
    </w:p>
    <w:p w:rsidR="00F711E0" w:rsidRDefault="00F711E0" w:rsidP="00F711E0">
      <w:r>
        <w:t>Адрес: _____________________________</w:t>
      </w:r>
    </w:p>
    <w:p w:rsidR="00F711E0" w:rsidRDefault="00F711E0" w:rsidP="00F711E0">
      <w:r>
        <w:t>___________________________________</w:t>
      </w:r>
    </w:p>
    <w:p w:rsidR="00F711E0" w:rsidRDefault="00F711E0" w:rsidP="00F711E0">
      <w:r>
        <w:t>ИНН______________КПП_____________</w:t>
      </w:r>
    </w:p>
    <w:p w:rsidR="00F711E0" w:rsidRDefault="00F711E0" w:rsidP="00F711E0">
      <w:r>
        <w:t>ОКВЭД ________ОКАТО_____________</w:t>
      </w:r>
    </w:p>
    <w:p w:rsidR="00F711E0" w:rsidRDefault="00F711E0" w:rsidP="00F711E0">
      <w:r>
        <w:t>БИК __________л/с__________________</w:t>
      </w:r>
    </w:p>
    <w:p w:rsidR="00F711E0" w:rsidRDefault="00F711E0" w:rsidP="00F711E0">
      <w:proofErr w:type="spellStart"/>
      <w:proofErr w:type="gramStart"/>
      <w:r>
        <w:t>кор.счет</w:t>
      </w:r>
      <w:proofErr w:type="spellEnd"/>
      <w:proofErr w:type="gramEnd"/>
      <w:r>
        <w:t xml:space="preserve"> ____________________________</w:t>
      </w:r>
    </w:p>
    <w:p w:rsidR="00F711E0" w:rsidRDefault="00F711E0" w:rsidP="00F711E0">
      <w:r>
        <w:t>р/с _________________________________</w:t>
      </w:r>
    </w:p>
    <w:p w:rsidR="00F711E0" w:rsidRDefault="00F711E0" w:rsidP="00F711E0">
      <w:r>
        <w:t>_______________________________________________________________________</w:t>
      </w:r>
    </w:p>
    <w:p w:rsidR="00F711E0" w:rsidRDefault="00F711E0" w:rsidP="00F711E0">
      <w:r>
        <w:t>______________________________</w:t>
      </w:r>
    </w:p>
    <w:p w:rsidR="00F711E0" w:rsidRDefault="00F711E0" w:rsidP="00F711E0"/>
    <w:p w:rsidR="00F711E0" w:rsidRDefault="00F711E0" w:rsidP="00F711E0">
      <w:r>
        <w:t>М.П.</w:t>
      </w:r>
      <w:r>
        <w:tab/>
        <w:t>Администрация:</w:t>
      </w:r>
    </w:p>
    <w:p w:rsidR="00F711E0" w:rsidRDefault="00F711E0" w:rsidP="00F711E0">
      <w:r>
        <w:t xml:space="preserve">Администрация сельского поселения Старонадеждинский сельсовет муниципального района Благовещенский район Республики Башкортостан </w:t>
      </w:r>
    </w:p>
    <w:p w:rsidR="00F711E0" w:rsidRDefault="00F711E0" w:rsidP="00F711E0">
      <w:r>
        <w:lastRenderedPageBreak/>
        <w:t xml:space="preserve">Почтовый адрес: 453438, Республика Башкортостан, Благовещенский район с. </w:t>
      </w:r>
      <w:proofErr w:type="spellStart"/>
      <w:r>
        <w:t>Старонадеждино</w:t>
      </w:r>
      <w:proofErr w:type="spellEnd"/>
      <w:r>
        <w:t xml:space="preserve">, ул. Молодежная д.6а </w:t>
      </w:r>
    </w:p>
    <w:p w:rsidR="00F711E0" w:rsidRDefault="00F711E0" w:rsidP="00F711E0">
      <w:r>
        <w:t>ИНН: 0258012515</w:t>
      </w:r>
    </w:p>
    <w:p w:rsidR="00F711E0" w:rsidRDefault="00F711E0" w:rsidP="00F711E0">
      <w:r>
        <w:t>КПП: 025801001</w:t>
      </w:r>
    </w:p>
    <w:p w:rsidR="00F711E0" w:rsidRDefault="00F711E0" w:rsidP="00F711E0">
      <w:r>
        <w:t>Администрация сельского поселения Старонадеждинский сельсовет муниципального района Благовещенский район Республики Башкортостан (Администрация сельского поселения Старонадеждинский сельсовет муниципального района Благовещенский район Республики Башкортостан)</w:t>
      </w:r>
    </w:p>
    <w:p w:rsidR="00F711E0" w:rsidRDefault="00F711E0" w:rsidP="00F711E0">
      <w:r>
        <w:t>Единый казначейский счет (корсчет): 40102810045370000067</w:t>
      </w:r>
    </w:p>
    <w:p w:rsidR="00F711E0" w:rsidRDefault="00F711E0" w:rsidP="00F711E0">
      <w:r>
        <w:t>Банк: ОТДЕЛЕНИЕ-НБ РЕСПУБЛИКА БАШКОРТОСТАН БАНКА РОССИИ//УФК по Республике Башкортостан г. Уфа</w:t>
      </w:r>
    </w:p>
    <w:p w:rsidR="00F711E0" w:rsidRDefault="00F711E0" w:rsidP="00F711E0">
      <w:r>
        <w:t xml:space="preserve">БИК: 018073401 </w:t>
      </w:r>
    </w:p>
    <w:p w:rsidR="00F711E0" w:rsidRDefault="00F711E0" w:rsidP="00F711E0">
      <w:r>
        <w:t>Казначейский счет: 03231643806154490100</w:t>
      </w:r>
    </w:p>
    <w:p w:rsidR="00F711E0" w:rsidRDefault="00F711E0" w:rsidP="00F711E0">
      <w:r>
        <w:t>л/с: 02858180000</w:t>
      </w:r>
    </w:p>
    <w:p w:rsidR="00F711E0" w:rsidRDefault="00F711E0" w:rsidP="00F711E0">
      <w:r>
        <w:t>Глава сельского поселения</w:t>
      </w:r>
    </w:p>
    <w:p w:rsidR="00F711E0" w:rsidRDefault="00F711E0" w:rsidP="00F711E0">
      <w:r>
        <w:t>___________________________________</w:t>
      </w:r>
    </w:p>
    <w:p w:rsidR="00F711E0" w:rsidRDefault="00F711E0" w:rsidP="00F711E0"/>
    <w:p w:rsidR="00F711E0" w:rsidRDefault="00F711E0" w:rsidP="00F711E0">
      <w:r>
        <w:t>М.П.</w:t>
      </w:r>
    </w:p>
    <w:p w:rsidR="00F711E0" w:rsidRDefault="00F711E0" w:rsidP="00F711E0"/>
    <w:p w:rsidR="00F711E0" w:rsidRDefault="00F711E0" w:rsidP="00F711E0"/>
    <w:p w:rsidR="00F711E0" w:rsidRDefault="00F711E0" w:rsidP="00F711E0"/>
    <w:p w:rsidR="00F711E0" w:rsidRDefault="00F711E0" w:rsidP="00F711E0"/>
    <w:p w:rsidR="00F711E0" w:rsidRDefault="00F711E0" w:rsidP="00F711E0">
      <w:r>
        <w:t xml:space="preserve">              </w:t>
      </w:r>
    </w:p>
    <w:p w:rsidR="00F711E0" w:rsidRDefault="00F711E0" w:rsidP="00F711E0"/>
    <w:p w:rsidR="00F711E0" w:rsidRDefault="00F711E0" w:rsidP="00F711E0"/>
    <w:p w:rsidR="00F711E0" w:rsidRDefault="00F711E0" w:rsidP="00F711E0"/>
    <w:p w:rsidR="003A13D0" w:rsidRDefault="003A13D0"/>
    <w:sectPr w:rsidR="003A13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1E0"/>
    <w:rsid w:val="003A13D0"/>
    <w:rsid w:val="00F711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BA12C"/>
  <w15:chartTrackingRefBased/>
  <w15:docId w15:val="{586E68CA-8822-469F-85C3-925CB3020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2921</Words>
  <Characters>16651</Characters>
  <Application>Microsoft Office Word</Application>
  <DocSecurity>0</DocSecurity>
  <Lines>138</Lines>
  <Paragraphs>39</Paragraphs>
  <ScaleCrop>false</ScaleCrop>
  <Company/>
  <LinksUpToDate>false</LinksUpToDate>
  <CharactersWithSpaces>19533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2023-07-17T10:30:00Z</dcterms:created>
  <dcterms:modified xsi:type="dcterms:W3CDTF">2023-07-17T10:32:00Z</dcterms:modified>
</cp:coreProperties>
</file>