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F8" w:rsidRPr="001674F8" w:rsidRDefault="001674F8" w:rsidP="001674F8">
      <w:pPr>
        <w:jc w:val="center"/>
        <w:rPr>
          <w:sz w:val="32"/>
          <w:szCs w:val="32"/>
        </w:rPr>
      </w:pPr>
      <w:r w:rsidRPr="001674F8">
        <w:rPr>
          <w:sz w:val="32"/>
          <w:szCs w:val="32"/>
        </w:rPr>
        <w:t>ПРОЕКТ «Школа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1674F8">
        <w:rPr>
          <w:sz w:val="32"/>
          <w:szCs w:val="32"/>
        </w:rPr>
        <w:t>фермера»</w:t>
      </w:r>
    </w:p>
    <w:p w:rsidR="001674F8" w:rsidRDefault="001674F8" w:rsidP="001674F8"/>
    <w:p w:rsidR="001674F8" w:rsidRDefault="001674F8" w:rsidP="001674F8"/>
    <w:p w:rsidR="001674F8" w:rsidRDefault="001674F8" w:rsidP="001674F8">
      <w:r>
        <w:t xml:space="preserve">  В Республике Башкортостан стартовал приём заявок для участия в конкурсном </w:t>
      </w:r>
      <w:proofErr w:type="gramStart"/>
      <w:r>
        <w:t>отборе  проекта</w:t>
      </w:r>
      <w:proofErr w:type="gramEnd"/>
      <w:r>
        <w:t xml:space="preserve"> «Школа фермера». Республика вновь вошла в число российских регионов, в которых реализуется масштабный образовательный проект </w:t>
      </w:r>
      <w:proofErr w:type="spellStart"/>
      <w:r>
        <w:t>Россельхозбанка</w:t>
      </w:r>
      <w:proofErr w:type="spellEnd"/>
      <w:r>
        <w:t>, совместно с Министерством сельского хозяйства РБ и Башкирским государственным аграрным университетом.</w:t>
      </w:r>
    </w:p>
    <w:p w:rsidR="001674F8" w:rsidRDefault="001674F8" w:rsidP="001674F8">
      <w:r>
        <w:t xml:space="preserve">         В конце сентября 2022 года стартует шестой поток обучения по новым востребованным в республике специализациям - «Переработка мяса» и «Переработка молока». Обучение в «Школе фермера» будет проходить на базе </w:t>
      </w:r>
      <w:proofErr w:type="spellStart"/>
      <w:r>
        <w:t>БашГАУ</w:t>
      </w:r>
      <w:proofErr w:type="spellEnd"/>
      <w:r>
        <w:t xml:space="preserve"> и продлится 2 календарных месяца, оно, благодаря банку, будет безвозмездным.</w:t>
      </w:r>
    </w:p>
    <w:p w:rsidR="001674F8" w:rsidRDefault="001674F8" w:rsidP="001674F8">
      <w:r>
        <w:t>Учащиеся «Школы фермера» будут отобраны по итогам конкурса. Заявки могут подать главы крестьянских (фермерских) хозяйств, а также владельцы личных подсобных хозяйств, зарегистрированные и постоянно проживающие на сельской территории республики Башкортостан и имеющие высшее или средне-профессиональное образование.</w:t>
      </w:r>
    </w:p>
    <w:p w:rsidR="001674F8" w:rsidRDefault="001674F8" w:rsidP="001674F8">
      <w:r>
        <w:t xml:space="preserve">         Желающим стать участниками проекта необходимо в срок с 22 августа до 14 сентября 2022 года предоставить эссе, презентацию или видеоролик по </w:t>
      </w:r>
      <w:proofErr w:type="gramStart"/>
      <w:r>
        <w:t>направлениям  «</w:t>
      </w:r>
      <w:proofErr w:type="gramEnd"/>
      <w:r>
        <w:t xml:space="preserve">Переработка мяса» или «Переработка молока» на электронный адрес konkyrsmcx@mail.ru. Со всеми условиями участия в конкурсе можно ознакомиться на сайте Министерства сельского хозяйства РБ. </w:t>
      </w:r>
    </w:p>
    <w:p w:rsidR="001674F8" w:rsidRDefault="001674F8" w:rsidP="001674F8">
      <w:r>
        <w:t xml:space="preserve">         Просим Вас довести вышеуказанную информацию до сельхозтоваропроизводителей, включая граждан, ведущих личное подсобное хозяйство.   </w:t>
      </w:r>
    </w:p>
    <w:p w:rsidR="001674F8" w:rsidRDefault="001674F8" w:rsidP="001674F8">
      <w:r>
        <w:t>По всем интересующим вопросам звоните по тел. 8(34766) 2-13-86 Флорида</w:t>
      </w:r>
    </w:p>
    <w:p w:rsidR="00223F3F" w:rsidRDefault="00223F3F"/>
    <w:sectPr w:rsidR="0022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F8"/>
    <w:rsid w:val="001674F8"/>
    <w:rsid w:val="002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41D6"/>
  <w15:chartTrackingRefBased/>
  <w15:docId w15:val="{C9083680-1835-4BCC-87AC-4142B15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2022-08-25T06:51:00Z</dcterms:created>
  <dcterms:modified xsi:type="dcterms:W3CDTF">2022-08-25T06:53:00Z</dcterms:modified>
</cp:coreProperties>
</file>